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firstLine="0" w:firstLineChars="0"/>
        <w:jc w:val="center"/>
        <w:rPr>
          <w:rFonts w:hint="eastAsia" w:ascii="方正小标宋简体" w:hAnsi="方正小标宋简体" w:eastAsia="方正小标宋简体" w:cs="方正小标宋简体"/>
          <w:b w:val="0"/>
          <w:bCs w:val="0"/>
          <w:kern w:val="2"/>
          <w:sz w:val="40"/>
          <w:szCs w:val="40"/>
        </w:rPr>
      </w:pPr>
      <w:r>
        <w:rPr>
          <w:rFonts w:hint="eastAsia" w:ascii="方正小标宋简体" w:hAnsi="方正小标宋简体" w:eastAsia="方正小标宋简体" w:cs="方正小标宋简体"/>
          <w:b w:val="0"/>
          <w:bCs w:val="0"/>
          <w:kern w:val="2"/>
          <w:sz w:val="40"/>
          <w:szCs w:val="40"/>
        </w:rPr>
        <w:t>征地补偿安置公告</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宋体" w:hAnsi="宋体" w:eastAsia="宋体" w:cs="宋体"/>
          <w:b w:val="0"/>
          <w:bCs w:val="0"/>
          <w:sz w:val="28"/>
          <w:szCs w:val="22"/>
          <w:lang w:eastAsia="zh-CN"/>
        </w:rPr>
      </w:pPr>
      <w:r>
        <w:rPr>
          <w:rFonts w:hint="eastAsia" w:ascii="宋体" w:hAnsi="宋体" w:cs="宋体"/>
          <w:b w:val="0"/>
          <w:bCs w:val="0"/>
          <w:sz w:val="28"/>
          <w:szCs w:val="22"/>
          <w:lang w:eastAsia="zh-CN"/>
        </w:rPr>
        <w:t>文</w:t>
      </w:r>
      <w:r>
        <w:rPr>
          <w:rFonts w:hint="eastAsia" w:ascii="宋体" w:hAnsi="宋体" w:eastAsia="宋体" w:cs="宋体"/>
          <w:b w:val="0"/>
          <w:bCs w:val="0"/>
          <w:sz w:val="28"/>
          <w:szCs w:val="22"/>
        </w:rPr>
        <w:t>征地告</w:t>
      </w:r>
      <w:r>
        <w:rPr>
          <w:rFonts w:hint="eastAsia" w:ascii="宋体" w:hAnsi="宋体" w:cs="宋体"/>
          <w:b w:val="0"/>
          <w:bCs w:val="0"/>
          <w:sz w:val="28"/>
          <w:szCs w:val="22"/>
          <w:lang w:eastAsia="zh-CN"/>
        </w:rPr>
        <w:t>〔2020〕012号</w:t>
      </w:r>
    </w:p>
    <w:p>
      <w:pPr>
        <w:keepNext w:val="0"/>
        <w:keepLines w:val="0"/>
        <w:pageBreakBefore w:val="0"/>
        <w:widowControl/>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因</w:t>
      </w:r>
      <w:r>
        <w:rPr>
          <w:rFonts w:hint="eastAsia" w:ascii="宋体" w:hAnsi="宋体" w:cs="宋体"/>
          <w:sz w:val="24"/>
          <w:szCs w:val="24"/>
          <w:u w:val="none"/>
          <w:lang w:eastAsia="zh-CN"/>
        </w:rPr>
        <w:t>建新地块1建设项目</w:t>
      </w:r>
      <w:r>
        <w:rPr>
          <w:rFonts w:hint="eastAsia" w:ascii="宋体" w:hAnsi="宋体" w:eastAsia="宋体" w:cs="宋体"/>
          <w:sz w:val="24"/>
          <w:szCs w:val="24"/>
          <w:u w:val="none"/>
        </w:rPr>
        <w:t>建设需要，拟征收</w:t>
      </w:r>
      <w:r>
        <w:rPr>
          <w:rFonts w:hint="eastAsia" w:ascii="宋体" w:hAnsi="宋体" w:cs="宋体"/>
          <w:sz w:val="24"/>
          <w:szCs w:val="24"/>
          <w:u w:val="none"/>
          <w:lang w:eastAsia="zh-CN"/>
        </w:rPr>
        <w:t>让川民族村</w:t>
      </w:r>
      <w:r>
        <w:rPr>
          <w:rFonts w:hint="eastAsia" w:ascii="宋体" w:hAnsi="宋体" w:eastAsia="宋体" w:cs="宋体"/>
          <w:sz w:val="24"/>
          <w:szCs w:val="24"/>
          <w:u w:val="none"/>
          <w:lang w:eastAsia="zh-CN"/>
        </w:rPr>
        <w:t>农民</w:t>
      </w:r>
      <w:r>
        <w:rPr>
          <w:rFonts w:hint="eastAsia" w:ascii="宋体" w:hAnsi="宋体" w:eastAsia="宋体" w:cs="宋体"/>
          <w:sz w:val="24"/>
          <w:szCs w:val="24"/>
          <w:u w:val="none"/>
        </w:rPr>
        <w:t>集体所有土地</w:t>
      </w:r>
      <w:r>
        <w:rPr>
          <w:rFonts w:hint="eastAsia" w:ascii="宋体" w:hAnsi="宋体" w:cs="宋体"/>
          <w:sz w:val="24"/>
          <w:szCs w:val="24"/>
          <w:u w:val="none"/>
          <w:lang w:val="en-US" w:eastAsia="zh-CN"/>
        </w:rPr>
        <w:t>0.3157</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4.7355</w:t>
      </w:r>
      <w:r>
        <w:rPr>
          <w:rFonts w:hint="eastAsia" w:ascii="宋体" w:hAnsi="宋体" w:eastAsia="宋体" w:cs="宋体"/>
          <w:sz w:val="24"/>
          <w:szCs w:val="24"/>
          <w:u w:val="none"/>
          <w:lang w:val="en-US" w:eastAsia="zh-CN"/>
        </w:rPr>
        <w:t>亩</w:t>
      </w:r>
      <w:r>
        <w:rPr>
          <w:rFonts w:hint="eastAsia" w:ascii="宋体" w:hAnsi="宋体" w:eastAsia="宋体" w:cs="宋体"/>
          <w:sz w:val="24"/>
          <w:szCs w:val="24"/>
          <w:u w:val="none"/>
          <w:lang w:eastAsia="zh-CN"/>
        </w:rPr>
        <w:t>），其中</w:t>
      </w:r>
      <w:r>
        <w:rPr>
          <w:rFonts w:hint="eastAsia" w:ascii="宋体" w:hAnsi="宋体" w:cs="宋体"/>
          <w:sz w:val="24"/>
          <w:szCs w:val="24"/>
          <w:u w:val="none"/>
          <w:lang w:eastAsia="zh-CN"/>
        </w:rPr>
        <w:t>水田</w:t>
      </w:r>
      <w:r>
        <w:rPr>
          <w:rFonts w:hint="eastAsia" w:ascii="宋体" w:hAnsi="宋体" w:cs="宋体"/>
          <w:sz w:val="24"/>
          <w:szCs w:val="24"/>
          <w:u w:val="none"/>
          <w:lang w:val="en-US" w:eastAsia="zh-CN"/>
        </w:rPr>
        <w:t>0.2682</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4.023</w:t>
      </w:r>
      <w:r>
        <w:rPr>
          <w:rFonts w:hint="eastAsia" w:ascii="宋体" w:hAnsi="宋体" w:eastAsia="宋体" w:cs="宋体"/>
          <w:sz w:val="24"/>
          <w:szCs w:val="24"/>
          <w:u w:val="none"/>
          <w:lang w:val="en-US" w:eastAsia="zh-CN"/>
        </w:rPr>
        <w:t>亩</w:t>
      </w:r>
      <w:r>
        <w:rPr>
          <w:rFonts w:hint="eastAsia" w:ascii="宋体" w:hAnsi="宋体" w:cs="宋体"/>
          <w:sz w:val="24"/>
          <w:szCs w:val="24"/>
          <w:u w:val="none"/>
          <w:lang w:val="en-US" w:eastAsia="zh-CN"/>
        </w:rPr>
        <w:t>）、沟渠0.0377</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0.5655</w:t>
      </w:r>
      <w:r>
        <w:rPr>
          <w:rFonts w:hint="eastAsia" w:ascii="宋体" w:hAnsi="宋体" w:eastAsia="宋体" w:cs="宋体"/>
          <w:sz w:val="24"/>
          <w:szCs w:val="24"/>
          <w:u w:val="none"/>
          <w:lang w:val="en-US" w:eastAsia="zh-CN"/>
        </w:rPr>
        <w:t>亩</w:t>
      </w:r>
      <w:r>
        <w:rPr>
          <w:rFonts w:hint="eastAsia" w:ascii="宋体" w:hAnsi="宋体" w:cs="宋体"/>
          <w:sz w:val="24"/>
          <w:szCs w:val="24"/>
          <w:u w:val="none"/>
          <w:lang w:val="en-US" w:eastAsia="zh-CN"/>
        </w:rPr>
        <w:t>）、农村道路0.0098</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0.147</w:t>
      </w:r>
      <w:r>
        <w:rPr>
          <w:rFonts w:hint="eastAsia" w:ascii="宋体" w:hAnsi="宋体" w:eastAsia="宋体" w:cs="宋体"/>
          <w:sz w:val="24"/>
          <w:szCs w:val="24"/>
          <w:u w:val="none"/>
          <w:lang w:val="en-US" w:eastAsia="zh-CN"/>
        </w:rPr>
        <w:t>亩</w:t>
      </w:r>
      <w:r>
        <w:rPr>
          <w:rFonts w:hint="eastAsia" w:ascii="宋体" w:hAnsi="宋体" w:cs="宋体"/>
          <w:sz w:val="24"/>
          <w:szCs w:val="24"/>
          <w:u w:val="none"/>
          <w:lang w:val="en-US" w:eastAsia="zh-CN"/>
        </w:rPr>
        <w:t>）</w:t>
      </w:r>
      <w:r>
        <w:rPr>
          <w:rFonts w:hint="eastAsia" w:ascii="宋体" w:hAnsi="宋体" w:eastAsia="宋体" w:cs="宋体"/>
          <w:sz w:val="24"/>
          <w:szCs w:val="24"/>
          <w:u w:val="none"/>
        </w:rPr>
        <w:t>。根据《</w:t>
      </w:r>
      <w:r>
        <w:rPr>
          <w:rFonts w:hint="eastAsia" w:ascii="宋体" w:hAnsi="宋体" w:eastAsia="宋体" w:cs="宋体"/>
          <w:sz w:val="24"/>
          <w:szCs w:val="24"/>
          <w:u w:val="none"/>
          <w:lang w:eastAsia="zh-CN"/>
        </w:rPr>
        <w:t>中华人民共和国</w:t>
      </w:r>
      <w:r>
        <w:rPr>
          <w:rFonts w:hint="eastAsia" w:ascii="宋体" w:hAnsi="宋体" w:eastAsia="宋体" w:cs="宋体"/>
          <w:sz w:val="24"/>
          <w:szCs w:val="24"/>
          <w:u w:val="none"/>
        </w:rPr>
        <w:t>土地管理法》等有关规定，现将《征地补偿安置方案》内容和有关事项公告如下：</w:t>
      </w:r>
    </w:p>
    <w:p>
      <w:pPr>
        <w:keepNext w:val="0"/>
        <w:keepLines w:val="0"/>
        <w:pageBreakBefore w:val="0"/>
        <w:widowControl/>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一、补偿安置具体内容详见附件《征地补偿安置方案》。</w:t>
      </w:r>
    </w:p>
    <w:p>
      <w:pPr>
        <w:keepNext w:val="0"/>
        <w:keepLines w:val="0"/>
        <w:pageBreakBefore w:val="0"/>
        <w:widowControl/>
        <w:numPr>
          <w:ilvl w:val="0"/>
          <w:numId w:val="0"/>
        </w:numPr>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kern w:val="0"/>
          <w:sz w:val="24"/>
          <w:szCs w:val="24"/>
          <w:u w:val="none"/>
          <w:lang w:bidi="zh-TW"/>
        </w:rPr>
      </w:pPr>
      <w:r>
        <w:rPr>
          <w:rFonts w:hint="eastAsia" w:ascii="宋体" w:hAnsi="宋体" w:eastAsia="宋体" w:cs="宋体"/>
          <w:sz w:val="24"/>
          <w:szCs w:val="24"/>
          <w:u w:val="none"/>
        </w:rPr>
        <w:t>二、</w:t>
      </w:r>
      <w:r>
        <w:rPr>
          <w:rFonts w:hint="eastAsia" w:ascii="宋体" w:hAnsi="宋体" w:eastAsia="宋体" w:cs="宋体"/>
          <w:color w:val="auto"/>
          <w:kern w:val="2"/>
          <w:sz w:val="24"/>
          <w:szCs w:val="24"/>
          <w:u w:val="none"/>
          <w:lang w:bidi="zh-TW"/>
        </w:rPr>
        <w:t>被征地的农村集体经济组织成员认为征地补偿安置方案不</w:t>
      </w:r>
      <w:r>
        <w:rPr>
          <w:rFonts w:hint="eastAsia" w:ascii="宋体" w:hAnsi="宋体" w:eastAsia="宋体" w:cs="宋体"/>
          <w:color w:val="auto"/>
          <w:kern w:val="2"/>
          <w:sz w:val="24"/>
          <w:szCs w:val="24"/>
          <w:u w:val="none"/>
          <w:lang w:eastAsia="zh-CN" w:bidi="zh-TW"/>
        </w:rPr>
        <w:t>符</w:t>
      </w:r>
      <w:r>
        <w:rPr>
          <w:rFonts w:hint="eastAsia" w:ascii="宋体" w:hAnsi="宋体" w:eastAsia="宋体" w:cs="宋体"/>
          <w:color w:val="auto"/>
          <w:kern w:val="2"/>
          <w:sz w:val="24"/>
          <w:szCs w:val="24"/>
          <w:u w:val="none"/>
          <w:lang w:bidi="zh-TW"/>
        </w:rPr>
        <w:t>合</w:t>
      </w:r>
      <w:r>
        <w:rPr>
          <w:rFonts w:hint="eastAsia" w:ascii="宋体" w:hAnsi="宋体" w:eastAsia="宋体" w:cs="宋体"/>
          <w:color w:val="auto"/>
          <w:kern w:val="2"/>
          <w:sz w:val="24"/>
          <w:szCs w:val="24"/>
          <w:u w:val="none"/>
          <w:lang w:eastAsia="zh-CN" w:bidi="zh-TW"/>
        </w:rPr>
        <w:t>法律法规规定</w:t>
      </w:r>
      <w:r>
        <w:rPr>
          <w:rFonts w:hint="eastAsia" w:ascii="宋体" w:hAnsi="宋体" w:eastAsia="宋体" w:cs="宋体"/>
          <w:color w:val="auto"/>
          <w:kern w:val="2"/>
          <w:sz w:val="24"/>
          <w:szCs w:val="24"/>
          <w:u w:val="none"/>
          <w:lang w:bidi="zh-TW"/>
        </w:rPr>
        <w:t>的，</w:t>
      </w:r>
      <w:r>
        <w:rPr>
          <w:rFonts w:hint="eastAsia" w:ascii="宋体" w:hAnsi="宋体" w:eastAsia="宋体" w:cs="宋体"/>
          <w:sz w:val="24"/>
          <w:szCs w:val="24"/>
          <w:u w:val="none"/>
        </w:rPr>
        <w:t>要求举行听证的，应当在</w:t>
      </w:r>
      <w:r>
        <w:rPr>
          <w:rFonts w:hint="eastAsia" w:ascii="宋体" w:hAnsi="宋体" w:eastAsia="宋体" w:cs="宋体"/>
          <w:sz w:val="24"/>
          <w:szCs w:val="24"/>
          <w:u w:val="none"/>
          <w:lang w:eastAsia="zh-CN"/>
        </w:rPr>
        <w:t>本公告期满前</w:t>
      </w:r>
      <w:r>
        <w:rPr>
          <w:rFonts w:hint="eastAsia" w:ascii="宋体" w:hAnsi="宋体" w:eastAsia="宋体" w:cs="宋体"/>
          <w:sz w:val="24"/>
          <w:szCs w:val="24"/>
          <w:u w:val="none"/>
        </w:rPr>
        <w:t>到</w:t>
      </w:r>
      <w:r>
        <w:rPr>
          <w:rFonts w:hint="eastAsia" w:ascii="宋体" w:hAnsi="宋体" w:cs="宋体"/>
          <w:sz w:val="24"/>
          <w:szCs w:val="24"/>
          <w:u w:val="none"/>
          <w:lang w:eastAsia="zh-CN"/>
        </w:rPr>
        <w:t>西坑畲族镇人民政府</w:t>
      </w:r>
      <w:r>
        <w:rPr>
          <w:rFonts w:hint="eastAsia" w:ascii="宋体" w:hAnsi="宋体" w:eastAsia="宋体" w:cs="宋体"/>
          <w:sz w:val="24"/>
          <w:szCs w:val="24"/>
          <w:u w:val="none"/>
        </w:rPr>
        <w:t>提出书面申请</w:t>
      </w:r>
      <w:r>
        <w:rPr>
          <w:rFonts w:hint="eastAsia" w:ascii="宋体" w:hAnsi="宋体" w:eastAsia="宋体" w:cs="宋体"/>
          <w:sz w:val="24"/>
          <w:szCs w:val="24"/>
          <w:u w:val="none"/>
          <w:lang w:eastAsia="zh-CN"/>
        </w:rPr>
        <w:t>。提出申请的成员</w:t>
      </w:r>
      <w:r>
        <w:rPr>
          <w:rFonts w:hint="eastAsia" w:ascii="宋体" w:hAnsi="宋体" w:eastAsia="宋体" w:cs="宋体"/>
          <w:color w:val="auto"/>
          <w:kern w:val="0"/>
          <w:sz w:val="24"/>
          <w:szCs w:val="24"/>
          <w:u w:val="none"/>
          <w:lang w:eastAsia="zh-CN" w:bidi="zh-TW"/>
        </w:rPr>
        <w:t>达到</w:t>
      </w:r>
      <w:r>
        <w:rPr>
          <w:rFonts w:hint="eastAsia" w:ascii="宋体" w:hAnsi="宋体" w:eastAsia="宋体" w:cs="宋体"/>
          <w:color w:val="auto"/>
          <w:kern w:val="0"/>
          <w:sz w:val="24"/>
          <w:szCs w:val="24"/>
          <w:u w:val="none"/>
          <w:lang w:bidi="zh-TW"/>
        </w:rPr>
        <w:t>被征地的农村集体经济组织成员半数以上</w:t>
      </w:r>
      <w:r>
        <w:rPr>
          <w:rFonts w:hint="eastAsia" w:ascii="宋体" w:hAnsi="宋体" w:eastAsia="宋体" w:cs="宋体"/>
          <w:color w:val="auto"/>
          <w:kern w:val="0"/>
          <w:sz w:val="24"/>
          <w:szCs w:val="24"/>
          <w:u w:val="none"/>
          <w:lang w:eastAsia="zh-CN" w:bidi="zh-TW"/>
        </w:rPr>
        <w:t>（不含半数）的，</w:t>
      </w:r>
      <w:r>
        <w:rPr>
          <w:rFonts w:hint="eastAsia" w:ascii="宋体" w:hAnsi="宋体" w:eastAsia="宋体" w:cs="宋体"/>
          <w:sz w:val="24"/>
          <w:szCs w:val="24"/>
          <w:u w:val="none"/>
          <w:lang w:eastAsia="zh-CN"/>
        </w:rPr>
        <w:t>县</w:t>
      </w:r>
      <w:r>
        <w:rPr>
          <w:rFonts w:hint="eastAsia" w:ascii="宋体" w:hAnsi="宋体" w:eastAsia="宋体" w:cs="宋体"/>
          <w:sz w:val="24"/>
          <w:szCs w:val="24"/>
          <w:u w:val="none"/>
        </w:rPr>
        <w:t>人民政府</w:t>
      </w:r>
      <w:r>
        <w:rPr>
          <w:rFonts w:hint="eastAsia" w:ascii="宋体" w:hAnsi="宋体" w:eastAsia="宋体" w:cs="宋体"/>
          <w:sz w:val="24"/>
          <w:szCs w:val="24"/>
          <w:u w:val="none"/>
          <w:lang w:eastAsia="zh-CN"/>
        </w:rPr>
        <w:t>将组织召开</w:t>
      </w:r>
      <w:r>
        <w:rPr>
          <w:rFonts w:hint="eastAsia" w:ascii="宋体" w:hAnsi="宋体" w:eastAsia="宋体" w:cs="宋体"/>
          <w:color w:val="auto"/>
          <w:kern w:val="0"/>
          <w:sz w:val="24"/>
          <w:szCs w:val="24"/>
          <w:u w:val="none"/>
          <w:lang w:bidi="zh-TW"/>
        </w:rPr>
        <w:t>听证会</w:t>
      </w:r>
      <w:r>
        <w:rPr>
          <w:rFonts w:hint="eastAsia" w:ascii="宋体" w:hAnsi="宋体" w:eastAsia="宋体" w:cs="宋体"/>
          <w:color w:val="auto"/>
          <w:kern w:val="0"/>
          <w:sz w:val="24"/>
          <w:szCs w:val="24"/>
          <w:u w:val="none"/>
          <w:lang w:eastAsia="zh-CN" w:bidi="zh-TW"/>
        </w:rPr>
        <w:t>，听证时间另行通知</w:t>
      </w:r>
      <w:r>
        <w:rPr>
          <w:rFonts w:hint="eastAsia" w:ascii="宋体" w:hAnsi="宋体" w:eastAsia="宋体" w:cs="宋体"/>
          <w:color w:val="auto"/>
          <w:kern w:val="0"/>
          <w:sz w:val="24"/>
          <w:szCs w:val="24"/>
          <w:u w:val="none"/>
          <w:lang w:bidi="zh-TW"/>
        </w:rPr>
        <w:t>。</w:t>
      </w:r>
    </w:p>
    <w:p>
      <w:pPr>
        <w:keepNext w:val="0"/>
        <w:keepLines w:val="0"/>
        <w:pageBreakBefore w:val="0"/>
        <w:widowControl/>
        <w:numPr>
          <w:ilvl w:val="0"/>
          <w:numId w:val="0"/>
        </w:numPr>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征地补偿登记期限至</w:t>
      </w:r>
      <w:r>
        <w:rPr>
          <w:rFonts w:hint="eastAsia" w:ascii="宋体" w:hAnsi="宋体" w:eastAsia="宋体" w:cs="宋体"/>
          <w:sz w:val="24"/>
          <w:szCs w:val="24"/>
          <w:u w:val="none"/>
          <w:lang w:val="en-US" w:eastAsia="zh-CN"/>
        </w:rPr>
        <w:t>2020</w:t>
      </w:r>
      <w:r>
        <w:rPr>
          <w:rFonts w:hint="eastAsia" w:ascii="宋体" w:hAnsi="宋体" w:eastAsia="宋体" w:cs="宋体"/>
          <w:sz w:val="24"/>
          <w:szCs w:val="24"/>
          <w:u w:val="none"/>
        </w:rPr>
        <w:t>年</w:t>
      </w:r>
      <w:r>
        <w:rPr>
          <w:rFonts w:hint="eastAsia" w:ascii="宋体" w:hAnsi="宋体" w:cs="宋体"/>
          <w:sz w:val="24"/>
          <w:szCs w:val="24"/>
          <w:u w:val="none"/>
          <w:lang w:val="en-US" w:eastAsia="zh-CN"/>
        </w:rPr>
        <w:t>10</w:t>
      </w:r>
      <w:r>
        <w:rPr>
          <w:rFonts w:hint="eastAsia" w:ascii="宋体" w:hAnsi="宋体" w:eastAsia="宋体" w:cs="宋体"/>
          <w:sz w:val="24"/>
          <w:szCs w:val="24"/>
          <w:u w:val="none"/>
        </w:rPr>
        <w:t>月</w:t>
      </w:r>
      <w:r>
        <w:rPr>
          <w:rFonts w:hint="eastAsia" w:ascii="宋体" w:hAnsi="宋体" w:cs="宋体"/>
          <w:sz w:val="24"/>
          <w:szCs w:val="24"/>
          <w:u w:val="none"/>
          <w:lang w:val="en-US" w:eastAsia="zh-CN"/>
        </w:rPr>
        <w:t>9</w:t>
      </w:r>
      <w:r>
        <w:rPr>
          <w:rFonts w:hint="eastAsia" w:ascii="宋体" w:hAnsi="宋体" w:eastAsia="宋体" w:cs="宋体"/>
          <w:sz w:val="24"/>
          <w:szCs w:val="24"/>
          <w:u w:val="none"/>
        </w:rPr>
        <w:t>日。被征收土地的所有权人和使用权人应当在征地补偿安置公告规定的期限内，持相关不动产权属证明资料，到</w:t>
      </w:r>
      <w:r>
        <w:rPr>
          <w:rFonts w:hint="eastAsia" w:ascii="宋体" w:hAnsi="宋体" w:cs="宋体"/>
          <w:sz w:val="24"/>
          <w:szCs w:val="24"/>
          <w:u w:val="none"/>
          <w:lang w:eastAsia="zh-CN"/>
        </w:rPr>
        <w:t>西坑畲族镇人民政府</w:t>
      </w:r>
      <w:r>
        <w:rPr>
          <w:rFonts w:hint="eastAsia" w:ascii="宋体" w:hAnsi="宋体" w:eastAsia="宋体" w:cs="宋体"/>
          <w:sz w:val="24"/>
          <w:szCs w:val="24"/>
          <w:u w:val="none"/>
        </w:rPr>
        <w:t>办理征地补偿登记或提出异议。</w:t>
      </w:r>
      <w:r>
        <w:rPr>
          <w:rFonts w:hint="eastAsia" w:ascii="宋体" w:hAnsi="宋体" w:eastAsia="宋体" w:cs="宋体"/>
          <w:sz w:val="24"/>
          <w:szCs w:val="24"/>
          <w:u w:val="none"/>
          <w:lang w:eastAsia="zh-CN"/>
        </w:rPr>
        <w:t>在规定期限内不办理征地补偿登记的，以土地现状调查和公示结果为准。</w:t>
      </w:r>
    </w:p>
    <w:p>
      <w:pPr>
        <w:keepNext w:val="0"/>
        <w:keepLines w:val="0"/>
        <w:pageBreakBefore w:val="0"/>
        <w:widowControl/>
        <w:numPr>
          <w:ilvl w:val="0"/>
          <w:numId w:val="0"/>
        </w:numPr>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lang w:eastAsia="zh-CN"/>
        </w:rPr>
        <w:t>四、</w:t>
      </w:r>
      <w:r>
        <w:rPr>
          <w:rFonts w:hint="eastAsia" w:ascii="宋体" w:hAnsi="宋体" w:eastAsia="宋体" w:cs="宋体"/>
          <w:sz w:val="24"/>
          <w:szCs w:val="24"/>
          <w:u w:val="none"/>
        </w:rPr>
        <w:t>征地范围内抢建的建筑物、构筑物及室外装潢和抢种</w:t>
      </w:r>
      <w:r>
        <w:rPr>
          <w:rFonts w:hint="eastAsia" w:ascii="宋体" w:hAnsi="宋体" w:eastAsia="宋体" w:cs="宋体"/>
          <w:sz w:val="24"/>
          <w:szCs w:val="24"/>
          <w:u w:val="none"/>
          <w:lang w:eastAsia="zh-CN"/>
        </w:rPr>
        <w:t>抢栽</w:t>
      </w:r>
      <w:r>
        <w:rPr>
          <w:rFonts w:hint="eastAsia" w:ascii="宋体" w:hAnsi="宋体" w:eastAsia="宋体" w:cs="宋体"/>
          <w:sz w:val="24"/>
          <w:szCs w:val="24"/>
          <w:u w:val="none"/>
        </w:rPr>
        <w:t>的地上农作物一律不办理补偿登记。</w:t>
      </w:r>
    </w:p>
    <w:p>
      <w:pPr>
        <w:keepNext w:val="0"/>
        <w:keepLines w:val="0"/>
        <w:pageBreakBefore w:val="0"/>
        <w:widowControl/>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lang w:eastAsia="zh-CN"/>
        </w:rPr>
        <w:t>五</w:t>
      </w:r>
      <w:r>
        <w:rPr>
          <w:rFonts w:hint="eastAsia" w:ascii="宋体" w:hAnsi="宋体" w:eastAsia="宋体" w:cs="宋体"/>
          <w:sz w:val="24"/>
          <w:szCs w:val="24"/>
          <w:u w:val="none"/>
        </w:rPr>
        <w:t>、本公告期限为</w:t>
      </w:r>
      <w:r>
        <w:rPr>
          <w:rFonts w:hint="eastAsia" w:ascii="宋体" w:hAnsi="宋体" w:eastAsia="宋体" w:cs="宋体"/>
          <w:sz w:val="24"/>
          <w:szCs w:val="24"/>
          <w:u w:val="none"/>
          <w:lang w:val="en-US" w:eastAsia="zh-CN"/>
        </w:rPr>
        <w:t>30</w:t>
      </w:r>
      <w:r>
        <w:rPr>
          <w:rFonts w:hint="eastAsia" w:ascii="宋体" w:hAnsi="宋体" w:eastAsia="宋体" w:cs="宋体"/>
          <w:sz w:val="24"/>
          <w:szCs w:val="24"/>
          <w:u w:val="none"/>
        </w:rPr>
        <w:t>日。</w:t>
      </w:r>
    </w:p>
    <w:p>
      <w:pPr>
        <w:keepNext w:val="0"/>
        <w:keepLines w:val="0"/>
        <w:pageBreakBefore w:val="0"/>
        <w:widowControl/>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特此公告。</w:t>
      </w:r>
    </w:p>
    <w:p>
      <w:pPr>
        <w:keepNext w:val="0"/>
        <w:keepLines w:val="0"/>
        <w:pageBreakBefore w:val="0"/>
        <w:widowControl/>
        <w:kinsoku/>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附件：1</w:t>
      </w:r>
      <w:r>
        <w:rPr>
          <w:rFonts w:hint="eastAsia" w:ascii="宋体" w:hAnsi="宋体" w:eastAsia="宋体" w:cs="宋体"/>
          <w:sz w:val="24"/>
          <w:szCs w:val="24"/>
          <w:u w:val="none"/>
          <w:lang w:val="en-US" w:eastAsia="zh-CN"/>
        </w:rPr>
        <w:t>.</w:t>
      </w:r>
      <w:r>
        <w:rPr>
          <w:rFonts w:hint="eastAsia" w:ascii="宋体" w:hAnsi="宋体" w:eastAsia="宋体" w:cs="宋体"/>
          <w:sz w:val="24"/>
          <w:szCs w:val="24"/>
          <w:u w:val="none"/>
        </w:rPr>
        <w:t>征地补偿安置方案</w:t>
      </w:r>
    </w:p>
    <w:p>
      <w:pPr>
        <w:keepNext w:val="0"/>
        <w:keepLines w:val="0"/>
        <w:pageBreakBefore w:val="0"/>
        <w:widowControl/>
        <w:kinsoku/>
        <w:overflowPunct/>
        <w:topLinePunct w:val="0"/>
        <w:autoSpaceDE/>
        <w:autoSpaceDN/>
        <w:bidi w:val="0"/>
        <w:adjustRightInd/>
        <w:snapToGrid/>
        <w:spacing w:line="384" w:lineRule="auto"/>
        <w:ind w:firstLine="1200" w:firstLineChars="5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sz w:val="24"/>
          <w:szCs w:val="24"/>
          <w:u w:val="none"/>
          <w:lang w:val="en-US" w:eastAsia="zh-CN"/>
        </w:rPr>
        <w:t>2.项目</w:t>
      </w:r>
      <w:r>
        <w:rPr>
          <w:rFonts w:hint="eastAsia" w:ascii="宋体" w:hAnsi="宋体" w:eastAsia="宋体" w:cs="宋体"/>
          <w:sz w:val="24"/>
          <w:szCs w:val="24"/>
          <w:u w:val="none"/>
          <w:lang w:eastAsia="zh-CN"/>
        </w:rPr>
        <w:t>勘测定界图</w:t>
      </w:r>
    </w:p>
    <w:p>
      <w:pPr>
        <w:keepNext w:val="0"/>
        <w:keepLines w:val="0"/>
        <w:pageBreakBefore w:val="0"/>
        <w:widowControl/>
        <w:kinsoku/>
        <w:overflowPunct/>
        <w:topLinePunct w:val="0"/>
        <w:autoSpaceDE/>
        <w:autoSpaceDN/>
        <w:bidi w:val="0"/>
        <w:adjustRightInd/>
        <w:snapToGrid/>
        <w:spacing w:line="384" w:lineRule="auto"/>
        <w:ind w:firstLine="1200" w:firstLineChars="500"/>
        <w:jc w:val="left"/>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3.土地现状调查成果</w:t>
      </w:r>
    </w:p>
    <w:p>
      <w:pPr>
        <w:keepNext w:val="0"/>
        <w:keepLines w:val="0"/>
        <w:pageBreakBefore w:val="0"/>
        <w:widowControl w:val="0"/>
        <w:kinsoku/>
        <w:overflowPunct/>
        <w:topLinePunct w:val="0"/>
        <w:autoSpaceDE/>
        <w:autoSpaceDN/>
        <w:bidi w:val="0"/>
        <w:adjustRightInd/>
        <w:snapToGrid/>
        <w:spacing w:line="384" w:lineRule="auto"/>
        <w:ind w:firstLine="480" w:firstLineChars="200"/>
        <w:jc w:val="both"/>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rPr>
        <w:t>联系电话：</w:t>
      </w:r>
      <w:r>
        <w:rPr>
          <w:rFonts w:hint="eastAsia" w:ascii="宋体" w:hAnsi="宋体" w:cs="宋体"/>
          <w:sz w:val="24"/>
          <w:szCs w:val="24"/>
          <w:u w:val="none"/>
          <w:lang w:val="en-US" w:eastAsia="zh-CN"/>
        </w:rPr>
        <w:t>0577－67751048</w:t>
      </w:r>
      <w:r>
        <w:rPr>
          <w:rFonts w:hint="eastAsia" w:ascii="宋体" w:hAnsi="宋体" w:eastAsia="宋体" w:cs="宋体"/>
          <w:sz w:val="24"/>
          <w:szCs w:val="24"/>
          <w:u w:val="none"/>
          <w:lang w:eastAsia="zh-CN"/>
        </w:rPr>
        <w:t>（</w:t>
      </w:r>
      <w:r>
        <w:rPr>
          <w:rFonts w:hint="eastAsia" w:ascii="宋体" w:hAnsi="宋体" w:cs="宋体"/>
          <w:sz w:val="24"/>
          <w:szCs w:val="24"/>
          <w:u w:val="none"/>
          <w:lang w:eastAsia="zh-CN"/>
        </w:rPr>
        <w:t>西坑畲族镇人民政府</w:t>
      </w:r>
      <w:r>
        <w:rPr>
          <w:rFonts w:hint="eastAsia" w:ascii="宋体" w:hAnsi="宋体" w:eastAsia="宋体" w:cs="宋体"/>
          <w:sz w:val="24"/>
          <w:szCs w:val="24"/>
          <w:u w:val="none"/>
          <w:lang w:eastAsia="zh-CN"/>
        </w:rPr>
        <w:t>）</w:t>
      </w:r>
    </w:p>
    <w:p>
      <w:pPr>
        <w:keepNext w:val="0"/>
        <w:keepLines w:val="0"/>
        <w:pageBreakBefore w:val="0"/>
        <w:widowControl w:val="0"/>
        <w:kinsoku/>
        <w:overflowPunct/>
        <w:topLinePunct w:val="0"/>
        <w:autoSpaceDE/>
        <w:autoSpaceDN/>
        <w:bidi w:val="0"/>
        <w:adjustRightInd/>
        <w:snapToGrid/>
        <w:spacing w:line="384" w:lineRule="auto"/>
        <w:ind w:firstLine="480" w:firstLineChars="200"/>
        <w:jc w:val="both"/>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rPr>
        <w:t>监督电话：0577-</w:t>
      </w:r>
      <w:r>
        <w:rPr>
          <w:rFonts w:hint="eastAsia" w:ascii="宋体" w:hAnsi="宋体" w:cs="宋体"/>
          <w:sz w:val="24"/>
          <w:szCs w:val="24"/>
          <w:u w:val="none"/>
          <w:lang w:val="en-US" w:eastAsia="zh-CN"/>
        </w:rPr>
        <w:t>59025655</w:t>
      </w:r>
      <w:r>
        <w:rPr>
          <w:rFonts w:hint="eastAsia" w:ascii="宋体" w:hAnsi="宋体" w:eastAsia="宋体" w:cs="宋体"/>
          <w:sz w:val="24"/>
          <w:szCs w:val="24"/>
          <w:u w:val="none"/>
          <w:lang w:eastAsia="zh-CN"/>
        </w:rPr>
        <w:t>（</w:t>
      </w:r>
      <w:r>
        <w:rPr>
          <w:rFonts w:hint="eastAsia" w:ascii="宋体" w:hAnsi="宋体" w:cs="宋体"/>
          <w:sz w:val="24"/>
          <w:szCs w:val="24"/>
          <w:u w:val="none"/>
          <w:lang w:eastAsia="zh-CN"/>
        </w:rPr>
        <w:t>文成县</w:t>
      </w:r>
      <w:r>
        <w:rPr>
          <w:rFonts w:hint="eastAsia" w:ascii="宋体" w:hAnsi="宋体" w:eastAsia="宋体" w:cs="宋体"/>
          <w:sz w:val="24"/>
          <w:szCs w:val="24"/>
          <w:u w:val="none"/>
          <w:lang w:eastAsia="zh-CN"/>
        </w:rPr>
        <w:t>自然资源和规划局）</w:t>
      </w:r>
    </w:p>
    <w:p>
      <w:pPr>
        <w:keepNext w:val="0"/>
        <w:keepLines w:val="0"/>
        <w:pageBreakBefore w:val="0"/>
        <w:tabs>
          <w:tab w:val="left" w:pos="7040"/>
        </w:tabs>
        <w:kinsoku/>
        <w:wordWrap w:val="0"/>
        <w:overflowPunct/>
        <w:topLinePunct w:val="0"/>
        <w:autoSpaceDE/>
        <w:autoSpaceDN/>
        <w:bidi w:val="0"/>
        <w:adjustRightInd/>
        <w:snapToGrid/>
        <w:spacing w:line="384" w:lineRule="auto"/>
        <w:jc w:val="center"/>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w:t>
      </w:r>
    </w:p>
    <w:p>
      <w:pPr>
        <w:keepNext w:val="0"/>
        <w:keepLines w:val="0"/>
        <w:pageBreakBefore w:val="0"/>
        <w:tabs>
          <w:tab w:val="left" w:pos="7040"/>
        </w:tabs>
        <w:kinsoku/>
        <w:wordWrap w:val="0"/>
        <w:overflowPunct/>
        <w:topLinePunct w:val="0"/>
        <w:autoSpaceDE/>
        <w:autoSpaceDN/>
        <w:bidi w:val="0"/>
        <w:adjustRightInd/>
        <w:snapToGrid/>
        <w:spacing w:line="384" w:lineRule="auto"/>
        <w:jc w:val="center"/>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文成县</w:t>
      </w:r>
      <w:r>
        <w:rPr>
          <w:rFonts w:hint="eastAsia" w:ascii="宋体" w:hAnsi="宋体" w:eastAsia="宋体" w:cs="宋体"/>
          <w:sz w:val="24"/>
          <w:szCs w:val="24"/>
          <w:u w:val="none"/>
        </w:rPr>
        <w:t>人民政府</w:t>
      </w:r>
    </w:p>
    <w:p>
      <w:pPr>
        <w:keepNext w:val="0"/>
        <w:keepLines w:val="0"/>
        <w:pageBreakBefore w:val="0"/>
        <w:kinsoku/>
        <w:overflowPunct/>
        <w:topLinePunct w:val="0"/>
        <w:autoSpaceDE/>
        <w:autoSpaceDN/>
        <w:bidi w:val="0"/>
        <w:adjustRightInd/>
        <w:snapToGrid/>
        <w:spacing w:line="384" w:lineRule="auto"/>
        <w:ind w:right="600" w:firstLine="6480" w:firstLineChars="2700"/>
        <w:jc w:val="both"/>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2020</w:t>
      </w:r>
      <w:r>
        <w:rPr>
          <w:rFonts w:hint="eastAsia" w:ascii="宋体" w:hAnsi="宋体" w:eastAsia="宋体" w:cs="宋体"/>
          <w:sz w:val="24"/>
          <w:szCs w:val="24"/>
          <w:u w:val="none"/>
        </w:rPr>
        <w:t>年</w:t>
      </w:r>
      <w:r>
        <w:rPr>
          <w:rFonts w:hint="eastAsia" w:ascii="宋体" w:hAnsi="宋体" w:cs="宋体"/>
          <w:sz w:val="24"/>
          <w:szCs w:val="24"/>
          <w:u w:val="none"/>
          <w:lang w:val="en-US" w:eastAsia="zh-CN"/>
        </w:rPr>
        <w:t>9</w:t>
      </w:r>
      <w:r>
        <w:rPr>
          <w:rFonts w:hint="eastAsia" w:ascii="宋体" w:hAnsi="宋体" w:eastAsia="宋体" w:cs="宋体"/>
          <w:sz w:val="24"/>
          <w:szCs w:val="24"/>
          <w:u w:val="none"/>
        </w:rPr>
        <w:t>月</w:t>
      </w:r>
      <w:r>
        <w:rPr>
          <w:rFonts w:hint="eastAsia" w:ascii="宋体" w:hAnsi="宋体" w:cs="宋体"/>
          <w:sz w:val="24"/>
          <w:szCs w:val="24"/>
          <w:u w:val="none"/>
          <w:lang w:val="en-US" w:eastAsia="zh-CN"/>
        </w:rPr>
        <w:t>10</w:t>
      </w:r>
      <w:r>
        <w:rPr>
          <w:rFonts w:hint="eastAsia" w:ascii="宋体" w:hAnsi="宋体" w:eastAsia="宋体" w:cs="宋体"/>
          <w:sz w:val="24"/>
          <w:szCs w:val="24"/>
          <w:u w:val="none"/>
        </w:rPr>
        <w:t>日</w:t>
      </w:r>
    </w:p>
    <w:p>
      <w:pPr>
        <w:pStyle w:val="2"/>
        <w:keepNext w:val="0"/>
        <w:keepLines w:val="0"/>
        <w:pageBreakBefore w:val="0"/>
        <w:kinsoku/>
        <w:overflowPunct/>
        <w:topLinePunct w:val="0"/>
        <w:autoSpaceDE/>
        <w:autoSpaceDN/>
        <w:bidi w:val="0"/>
        <w:adjustRightInd/>
        <w:snapToGrid/>
        <w:spacing w:line="400" w:lineRule="exact"/>
        <w:ind w:firstLine="1680" w:firstLineChars="700"/>
        <w:jc w:val="center"/>
        <w:textAlignment w:val="auto"/>
        <w:rPr>
          <w:rFonts w:hint="eastAsia" w:ascii="宋体" w:hAnsi="宋体" w:eastAsia="宋体" w:cs="宋体"/>
          <w:b w:val="0"/>
          <w:bCs w:val="0"/>
          <w:kern w:val="2"/>
          <w:sz w:val="24"/>
          <w:szCs w:val="24"/>
          <w:u w:val="none"/>
        </w:rPr>
        <w:sectPr>
          <w:pgSz w:w="11906" w:h="16838"/>
          <w:pgMar w:top="1270" w:right="1463" w:bottom="1157" w:left="1293"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pacing w:line="500" w:lineRule="exact"/>
        <w:ind w:firstLine="0" w:firstLineChars="0"/>
        <w:jc w:val="center"/>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征地补偿安置方案</w:t>
      </w:r>
    </w:p>
    <w:p>
      <w:pPr>
        <w:numPr>
          <w:ilvl w:val="0"/>
          <w:numId w:val="0"/>
        </w:numPr>
        <w:spacing w:before="157" w:beforeLines="50" w:line="420" w:lineRule="exact"/>
        <w:jc w:val="center"/>
        <w:rPr>
          <w:rFonts w:hint="eastAsia" w:ascii="楷体" w:hAnsi="楷体" w:eastAsia="楷体" w:cs="楷体"/>
          <w:b w:val="0"/>
          <w:bCs w:val="0"/>
          <w:sz w:val="28"/>
          <w:szCs w:val="22"/>
          <w:lang w:eastAsia="zh-CN"/>
        </w:rPr>
      </w:pPr>
      <w:r>
        <w:rPr>
          <w:rFonts w:hint="eastAsia" w:ascii="楷体" w:hAnsi="楷体" w:eastAsia="楷体" w:cs="楷体"/>
          <w:b w:val="0"/>
          <w:bCs w:val="0"/>
          <w:sz w:val="28"/>
          <w:szCs w:val="22"/>
          <w:lang w:eastAsia="zh-CN"/>
        </w:rPr>
        <w:t>文</w:t>
      </w:r>
      <w:r>
        <w:rPr>
          <w:rFonts w:hint="eastAsia" w:ascii="楷体" w:hAnsi="楷体" w:eastAsia="楷体" w:cs="楷体"/>
          <w:b w:val="0"/>
          <w:bCs w:val="0"/>
          <w:sz w:val="28"/>
          <w:szCs w:val="22"/>
        </w:rPr>
        <w:t>征地</w:t>
      </w:r>
      <w:r>
        <w:rPr>
          <w:rFonts w:hint="eastAsia" w:ascii="楷体" w:hAnsi="楷体" w:eastAsia="楷体" w:cs="楷体"/>
          <w:b w:val="0"/>
          <w:bCs w:val="0"/>
          <w:sz w:val="28"/>
          <w:szCs w:val="22"/>
          <w:lang w:eastAsia="zh-CN"/>
        </w:rPr>
        <w:t>补〔2020〕012号</w:t>
      </w:r>
    </w:p>
    <w:p>
      <w:pPr>
        <w:numPr>
          <w:ilvl w:val="0"/>
          <w:numId w:val="0"/>
        </w:numPr>
        <w:spacing w:before="157" w:beforeLines="50" w:line="420" w:lineRule="exact"/>
        <w:jc w:val="center"/>
        <w:rPr>
          <w:rFonts w:hint="eastAsia" w:ascii="楷体" w:hAnsi="楷体" w:eastAsia="楷体" w:cs="楷体"/>
          <w:b w:val="0"/>
          <w:bCs w:val="0"/>
          <w:sz w:val="28"/>
          <w:szCs w:val="22"/>
          <w:lang w:eastAsia="zh-CN"/>
        </w:rPr>
      </w:pPr>
    </w:p>
    <w:p>
      <w:pPr>
        <w:numPr>
          <w:ilvl w:val="0"/>
          <w:numId w:val="0"/>
        </w:numPr>
        <w:spacing w:before="157" w:beforeLines="50" w:line="420" w:lineRule="exact"/>
        <w:ind w:left="0" w:firstLine="480" w:firstLineChars="200"/>
        <w:rPr>
          <w:rFonts w:hint="eastAsia" w:ascii="宋体" w:hAnsi="宋体" w:eastAsia="宋体" w:cs="宋体"/>
          <w:b/>
          <w:bCs/>
          <w:sz w:val="24"/>
          <w:szCs w:val="24"/>
          <w:u w:val="none"/>
          <w:lang w:val="en-US" w:eastAsia="zh-CN"/>
        </w:rPr>
      </w:pPr>
      <w:r>
        <w:rPr>
          <w:rFonts w:hint="eastAsia" w:ascii="宋体" w:hAnsi="宋体" w:eastAsia="宋体" w:cs="宋体"/>
          <w:sz w:val="24"/>
          <w:szCs w:val="24"/>
          <w:u w:val="none"/>
        </w:rPr>
        <w:t>根据《中华人民共和国土地管理法》等有关规定，拟定本次《征地补偿安置方案》。</w:t>
      </w:r>
    </w:p>
    <w:p>
      <w:pPr>
        <w:numPr>
          <w:ilvl w:val="0"/>
          <w:numId w:val="0"/>
        </w:numPr>
        <w:spacing w:line="420" w:lineRule="exact"/>
        <w:ind w:left="0" w:firstLine="482" w:firstLineChars="200"/>
        <w:rPr>
          <w:rFonts w:hint="eastAsia" w:ascii="宋体" w:hAnsi="宋体" w:eastAsia="宋体" w:cs="宋体"/>
          <w:b/>
          <w:bCs/>
          <w:sz w:val="24"/>
          <w:szCs w:val="24"/>
          <w:u w:val="none"/>
        </w:rPr>
      </w:pPr>
      <w:r>
        <w:rPr>
          <w:rFonts w:hint="eastAsia" w:ascii="宋体" w:hAnsi="宋体" w:eastAsia="宋体" w:cs="宋体"/>
          <w:b/>
          <w:bCs/>
          <w:sz w:val="24"/>
          <w:szCs w:val="24"/>
          <w:u w:val="none"/>
          <w:lang w:eastAsia="zh-CN"/>
        </w:rPr>
        <w:t>一、</w:t>
      </w:r>
      <w:r>
        <w:rPr>
          <w:rFonts w:hint="eastAsia" w:ascii="宋体" w:hAnsi="宋体" w:eastAsia="宋体" w:cs="宋体"/>
          <w:b/>
          <w:bCs/>
          <w:sz w:val="24"/>
          <w:szCs w:val="24"/>
          <w:u w:val="none"/>
        </w:rPr>
        <w:t>征收目的、范围及土地现状</w:t>
      </w:r>
    </w:p>
    <w:p>
      <w:pPr>
        <w:spacing w:line="420" w:lineRule="exact"/>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rPr>
        <w:t>因</w:t>
      </w:r>
      <w:r>
        <w:rPr>
          <w:rFonts w:hint="eastAsia" w:ascii="宋体" w:hAnsi="宋体" w:cs="宋体"/>
          <w:sz w:val="24"/>
          <w:szCs w:val="24"/>
          <w:u w:val="none"/>
          <w:lang w:eastAsia="zh-CN"/>
        </w:rPr>
        <w:t>建新地块1建设项目</w:t>
      </w:r>
      <w:r>
        <w:rPr>
          <w:rFonts w:hint="eastAsia" w:ascii="宋体" w:hAnsi="宋体" w:eastAsia="宋体" w:cs="宋体"/>
          <w:sz w:val="24"/>
          <w:szCs w:val="24"/>
          <w:u w:val="none"/>
        </w:rPr>
        <w:t>建设需要，需征收</w:t>
      </w:r>
      <w:r>
        <w:rPr>
          <w:rFonts w:hint="eastAsia" w:ascii="宋体" w:hAnsi="宋体" w:cs="宋体"/>
          <w:sz w:val="24"/>
          <w:szCs w:val="24"/>
          <w:u w:val="none"/>
          <w:lang w:eastAsia="zh-CN"/>
        </w:rPr>
        <w:t>让川民族村</w:t>
      </w:r>
      <w:r>
        <w:rPr>
          <w:rFonts w:hint="eastAsia" w:ascii="宋体" w:hAnsi="宋体" w:eastAsia="宋体" w:cs="宋体"/>
          <w:sz w:val="24"/>
          <w:szCs w:val="24"/>
          <w:u w:val="none"/>
          <w:lang w:eastAsia="zh-CN"/>
        </w:rPr>
        <w:t>农民</w:t>
      </w:r>
      <w:r>
        <w:rPr>
          <w:rFonts w:hint="eastAsia" w:ascii="宋体" w:hAnsi="宋体" w:eastAsia="宋体" w:cs="宋体"/>
          <w:sz w:val="24"/>
          <w:szCs w:val="24"/>
          <w:u w:val="none"/>
        </w:rPr>
        <w:t>集体</w:t>
      </w:r>
      <w:r>
        <w:rPr>
          <w:rFonts w:hint="eastAsia" w:ascii="宋体" w:hAnsi="宋体" w:eastAsia="宋体" w:cs="宋体"/>
          <w:sz w:val="24"/>
          <w:szCs w:val="24"/>
          <w:u w:val="none"/>
          <w:lang w:eastAsia="zh-CN"/>
        </w:rPr>
        <w:t>所有</w:t>
      </w:r>
      <w:r>
        <w:rPr>
          <w:rFonts w:hint="eastAsia" w:ascii="宋体" w:hAnsi="宋体" w:eastAsia="宋体" w:cs="宋体"/>
          <w:sz w:val="24"/>
          <w:szCs w:val="24"/>
          <w:u w:val="none"/>
        </w:rPr>
        <w:t>土地</w:t>
      </w:r>
      <w:r>
        <w:rPr>
          <w:rFonts w:hint="eastAsia" w:ascii="宋体" w:hAnsi="宋体" w:cs="宋体"/>
          <w:sz w:val="24"/>
          <w:szCs w:val="24"/>
          <w:u w:val="none"/>
          <w:lang w:val="en-US" w:eastAsia="zh-CN"/>
        </w:rPr>
        <w:t>0.3157</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4.7355</w:t>
      </w:r>
      <w:r>
        <w:rPr>
          <w:rFonts w:hint="eastAsia" w:ascii="宋体" w:hAnsi="宋体" w:eastAsia="宋体" w:cs="宋体"/>
          <w:sz w:val="24"/>
          <w:szCs w:val="24"/>
          <w:u w:val="none"/>
          <w:lang w:val="en-US" w:eastAsia="zh-CN"/>
        </w:rPr>
        <w:t>亩</w:t>
      </w:r>
      <w:r>
        <w:rPr>
          <w:rFonts w:hint="eastAsia" w:ascii="宋体" w:hAnsi="宋体" w:eastAsia="宋体" w:cs="宋体"/>
          <w:sz w:val="24"/>
          <w:szCs w:val="24"/>
          <w:u w:val="none"/>
          <w:lang w:eastAsia="zh-CN"/>
        </w:rPr>
        <w:t>），其中</w:t>
      </w:r>
      <w:r>
        <w:rPr>
          <w:rFonts w:hint="eastAsia" w:ascii="宋体" w:hAnsi="宋体" w:cs="宋体"/>
          <w:sz w:val="24"/>
          <w:szCs w:val="24"/>
          <w:u w:val="none"/>
          <w:lang w:eastAsia="zh-CN"/>
        </w:rPr>
        <w:t>水田</w:t>
      </w:r>
      <w:r>
        <w:rPr>
          <w:rFonts w:hint="eastAsia" w:ascii="宋体" w:hAnsi="宋体" w:cs="宋体"/>
          <w:sz w:val="24"/>
          <w:szCs w:val="24"/>
          <w:u w:val="none"/>
          <w:lang w:val="en-US" w:eastAsia="zh-CN"/>
        </w:rPr>
        <w:t>0.2682</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4.023</w:t>
      </w:r>
      <w:r>
        <w:rPr>
          <w:rFonts w:hint="eastAsia" w:ascii="宋体" w:hAnsi="宋体" w:eastAsia="宋体" w:cs="宋体"/>
          <w:sz w:val="24"/>
          <w:szCs w:val="24"/>
          <w:u w:val="none"/>
          <w:lang w:val="en-US" w:eastAsia="zh-CN"/>
        </w:rPr>
        <w:t>亩</w:t>
      </w:r>
      <w:r>
        <w:rPr>
          <w:rFonts w:hint="eastAsia" w:ascii="宋体" w:hAnsi="宋体" w:cs="宋体"/>
          <w:sz w:val="24"/>
          <w:szCs w:val="24"/>
          <w:u w:val="none"/>
          <w:lang w:val="en-US" w:eastAsia="zh-CN"/>
        </w:rPr>
        <w:t>）、沟渠0.0377</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0.5655</w:t>
      </w:r>
      <w:r>
        <w:rPr>
          <w:rFonts w:hint="eastAsia" w:ascii="宋体" w:hAnsi="宋体" w:eastAsia="宋体" w:cs="宋体"/>
          <w:sz w:val="24"/>
          <w:szCs w:val="24"/>
          <w:u w:val="none"/>
          <w:lang w:val="en-US" w:eastAsia="zh-CN"/>
        </w:rPr>
        <w:t>亩</w:t>
      </w:r>
      <w:r>
        <w:rPr>
          <w:rFonts w:hint="eastAsia" w:ascii="宋体" w:hAnsi="宋体" w:cs="宋体"/>
          <w:sz w:val="24"/>
          <w:szCs w:val="24"/>
          <w:u w:val="none"/>
          <w:lang w:val="en-US" w:eastAsia="zh-CN"/>
        </w:rPr>
        <w:t>）、农村道路0.0098</w:t>
      </w:r>
      <w:r>
        <w:rPr>
          <w:rFonts w:hint="eastAsia" w:ascii="宋体" w:hAnsi="宋体" w:eastAsia="宋体" w:cs="宋体"/>
          <w:sz w:val="24"/>
          <w:szCs w:val="24"/>
          <w:u w:val="none"/>
        </w:rPr>
        <w:t>公顷</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0.147</w:t>
      </w:r>
      <w:r>
        <w:rPr>
          <w:rFonts w:hint="eastAsia" w:ascii="宋体" w:hAnsi="宋体" w:eastAsia="宋体" w:cs="宋体"/>
          <w:sz w:val="24"/>
          <w:szCs w:val="24"/>
          <w:u w:val="none"/>
          <w:lang w:val="en-US" w:eastAsia="zh-CN"/>
        </w:rPr>
        <w:t>亩</w:t>
      </w:r>
      <w:r>
        <w:rPr>
          <w:rFonts w:hint="eastAsia" w:ascii="宋体" w:hAnsi="宋体" w:cs="宋体"/>
          <w:sz w:val="24"/>
          <w:szCs w:val="24"/>
          <w:u w:val="none"/>
          <w:lang w:val="en-US" w:eastAsia="zh-CN"/>
        </w:rPr>
        <w:t>）</w:t>
      </w:r>
      <w:r>
        <w:rPr>
          <w:rFonts w:hint="eastAsia" w:ascii="宋体" w:hAnsi="宋体" w:cs="宋体"/>
          <w:sz w:val="24"/>
          <w:szCs w:val="24"/>
          <w:u w:val="none"/>
          <w:lang w:eastAsia="zh-CN"/>
        </w:rPr>
        <w:t>，</w:t>
      </w:r>
      <w:r>
        <w:rPr>
          <w:rFonts w:hint="eastAsia" w:ascii="宋体" w:hAnsi="宋体" w:eastAsia="宋体" w:cs="宋体"/>
          <w:sz w:val="24"/>
          <w:szCs w:val="24"/>
          <w:u w:val="none"/>
          <w:lang w:eastAsia="zh-CN"/>
        </w:rPr>
        <w:t>其他情况详见土地现状调查成果</w:t>
      </w:r>
      <w:r>
        <w:rPr>
          <w:rFonts w:hint="eastAsia" w:ascii="宋体" w:hAnsi="宋体" w:cs="宋体"/>
          <w:sz w:val="24"/>
          <w:szCs w:val="24"/>
          <w:u w:val="none"/>
          <w:lang w:eastAsia="zh-CN"/>
        </w:rPr>
        <w:t>及征地勘测定界图</w:t>
      </w:r>
      <w:r>
        <w:rPr>
          <w:rFonts w:hint="eastAsia" w:ascii="宋体" w:hAnsi="宋体" w:eastAsia="宋体" w:cs="宋体"/>
          <w:sz w:val="24"/>
          <w:szCs w:val="24"/>
          <w:u w:val="none"/>
          <w:lang w:eastAsia="zh-CN"/>
        </w:rPr>
        <w:t>。</w:t>
      </w:r>
    </w:p>
    <w:p>
      <w:pPr>
        <w:numPr>
          <w:ilvl w:val="0"/>
          <w:numId w:val="0"/>
        </w:numPr>
        <w:spacing w:line="420" w:lineRule="exact"/>
        <w:ind w:left="0" w:firstLine="482" w:firstLineChars="200"/>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二、征收土地补偿标准、安置方式及保障内容</w:t>
      </w:r>
    </w:p>
    <w:p>
      <w:pPr>
        <w:spacing w:line="420" w:lineRule="exact"/>
        <w:ind w:firstLine="435"/>
        <w:rPr>
          <w:rFonts w:hint="eastAsia" w:ascii="宋体" w:hAnsi="宋体" w:eastAsia="宋体" w:cs="宋体"/>
          <w:sz w:val="24"/>
          <w:szCs w:val="24"/>
          <w:u w:val="none"/>
          <w:lang w:eastAsia="zh-CN"/>
        </w:rPr>
      </w:pPr>
      <w:r>
        <w:rPr>
          <w:rFonts w:hint="eastAsia" w:ascii="宋体" w:hAnsi="宋体" w:eastAsia="宋体" w:cs="宋体"/>
          <w:b w:val="0"/>
          <w:bCs w:val="0"/>
          <w:sz w:val="24"/>
          <w:szCs w:val="24"/>
          <w:u w:val="none"/>
        </w:rPr>
        <w:t>1</w:t>
      </w:r>
      <w:r>
        <w:rPr>
          <w:rFonts w:hint="eastAsia" w:ascii="宋体" w:hAnsi="宋体" w:eastAsia="宋体" w:cs="宋体"/>
          <w:b w:val="0"/>
          <w:bCs w:val="0"/>
          <w:sz w:val="24"/>
          <w:szCs w:val="24"/>
          <w:u w:val="none"/>
          <w:lang w:val="en-US" w:eastAsia="zh-CN"/>
        </w:rPr>
        <w:t>.</w:t>
      </w:r>
      <w:r>
        <w:rPr>
          <w:rFonts w:hint="eastAsia" w:ascii="宋体" w:hAnsi="宋体" w:eastAsia="宋体" w:cs="宋体"/>
          <w:sz w:val="24"/>
          <w:szCs w:val="24"/>
          <w:u w:val="none"/>
        </w:rPr>
        <w:t>征地区片</w:t>
      </w:r>
      <w:r>
        <w:rPr>
          <w:rFonts w:hint="eastAsia" w:ascii="宋体" w:hAnsi="宋体" w:eastAsia="宋体" w:cs="宋体"/>
          <w:sz w:val="24"/>
          <w:szCs w:val="24"/>
          <w:u w:val="none"/>
          <w:lang w:eastAsia="zh-CN"/>
        </w:rPr>
        <w:t>综合地</w:t>
      </w:r>
      <w:r>
        <w:rPr>
          <w:rFonts w:hint="eastAsia" w:ascii="宋体" w:hAnsi="宋体" w:eastAsia="宋体" w:cs="宋体"/>
          <w:sz w:val="24"/>
          <w:szCs w:val="24"/>
          <w:u w:val="none"/>
        </w:rPr>
        <w:t>价包括土地补偿费和安置补助费。按《关于</w:t>
      </w:r>
      <w:r>
        <w:rPr>
          <w:rFonts w:hint="eastAsia" w:ascii="宋体" w:hAnsi="宋体" w:cs="宋体"/>
          <w:sz w:val="24"/>
          <w:szCs w:val="24"/>
          <w:u w:val="none"/>
          <w:lang w:eastAsia="zh-CN"/>
        </w:rPr>
        <w:t>调整文成县</w:t>
      </w:r>
      <w:r>
        <w:rPr>
          <w:rFonts w:hint="eastAsia" w:ascii="宋体" w:hAnsi="宋体" w:eastAsia="宋体" w:cs="宋体"/>
          <w:sz w:val="24"/>
          <w:szCs w:val="24"/>
          <w:u w:val="none"/>
        </w:rPr>
        <w:t>征地区片综合地价</w:t>
      </w:r>
      <w:r>
        <w:rPr>
          <w:rFonts w:hint="eastAsia" w:ascii="宋体" w:hAnsi="宋体" w:cs="宋体"/>
          <w:sz w:val="24"/>
          <w:szCs w:val="24"/>
          <w:u w:val="none"/>
          <w:lang w:eastAsia="zh-CN"/>
        </w:rPr>
        <w:t>标准</w:t>
      </w:r>
      <w:r>
        <w:rPr>
          <w:rFonts w:hint="eastAsia" w:ascii="宋体" w:hAnsi="宋体" w:eastAsia="宋体" w:cs="宋体"/>
          <w:sz w:val="24"/>
          <w:szCs w:val="24"/>
          <w:u w:val="none"/>
        </w:rPr>
        <w:t>的通知》（</w:t>
      </w:r>
      <w:r>
        <w:rPr>
          <w:rFonts w:hint="eastAsia" w:ascii="宋体" w:hAnsi="宋体" w:cs="宋体"/>
          <w:sz w:val="24"/>
          <w:szCs w:val="24"/>
          <w:u w:val="none"/>
          <w:lang w:eastAsia="zh-CN"/>
        </w:rPr>
        <w:t>文</w:t>
      </w:r>
      <w:r>
        <w:rPr>
          <w:rFonts w:hint="eastAsia" w:ascii="宋体" w:hAnsi="宋体" w:eastAsia="宋体" w:cs="宋体"/>
          <w:sz w:val="24"/>
          <w:szCs w:val="24"/>
          <w:u w:val="none"/>
        </w:rPr>
        <w:t>政发〔20</w:t>
      </w:r>
      <w:r>
        <w:rPr>
          <w:rFonts w:hint="eastAsia" w:ascii="宋体" w:hAnsi="宋体" w:cs="宋体"/>
          <w:sz w:val="24"/>
          <w:szCs w:val="24"/>
          <w:u w:val="none"/>
          <w:lang w:val="en-US" w:eastAsia="zh-CN"/>
        </w:rPr>
        <w:t>17</w:t>
      </w:r>
      <w:r>
        <w:rPr>
          <w:rFonts w:hint="eastAsia" w:ascii="宋体" w:hAnsi="宋体" w:eastAsia="宋体" w:cs="宋体"/>
          <w:sz w:val="24"/>
          <w:szCs w:val="24"/>
          <w:u w:val="none"/>
        </w:rPr>
        <w:t>〕</w:t>
      </w:r>
      <w:r>
        <w:rPr>
          <w:rFonts w:hint="eastAsia" w:ascii="宋体" w:hAnsi="宋体" w:cs="宋体"/>
          <w:sz w:val="24"/>
          <w:szCs w:val="24"/>
          <w:u w:val="none"/>
          <w:lang w:val="en-US" w:eastAsia="zh-CN"/>
        </w:rPr>
        <w:t>160</w:t>
      </w:r>
      <w:r>
        <w:rPr>
          <w:rFonts w:hint="eastAsia" w:ascii="宋体" w:hAnsi="宋体" w:eastAsia="宋体" w:cs="宋体"/>
          <w:sz w:val="24"/>
          <w:szCs w:val="24"/>
          <w:u w:val="none"/>
        </w:rPr>
        <w:t>号）规定</w:t>
      </w:r>
      <w:r>
        <w:rPr>
          <w:rFonts w:hint="eastAsia" w:ascii="宋体" w:hAnsi="宋体" w:eastAsia="宋体" w:cs="宋体"/>
          <w:sz w:val="24"/>
          <w:szCs w:val="24"/>
          <w:u w:val="none"/>
          <w:lang w:eastAsia="zh-CN"/>
        </w:rPr>
        <w:t>的</w:t>
      </w:r>
      <w:r>
        <w:rPr>
          <w:rFonts w:hint="eastAsia" w:ascii="宋体" w:hAnsi="宋体" w:eastAsia="宋体" w:cs="宋体"/>
          <w:sz w:val="24"/>
          <w:szCs w:val="24"/>
          <w:u w:val="none"/>
        </w:rPr>
        <w:t>征地区片</w:t>
      </w:r>
      <w:r>
        <w:rPr>
          <w:rFonts w:hint="eastAsia" w:ascii="宋体" w:hAnsi="宋体" w:eastAsia="宋体" w:cs="宋体"/>
          <w:sz w:val="24"/>
          <w:szCs w:val="24"/>
          <w:u w:val="none"/>
          <w:lang w:eastAsia="zh-CN"/>
        </w:rPr>
        <w:t>综合地</w:t>
      </w:r>
      <w:r>
        <w:rPr>
          <w:rFonts w:hint="eastAsia" w:ascii="宋体" w:hAnsi="宋体" w:eastAsia="宋体" w:cs="宋体"/>
          <w:sz w:val="24"/>
          <w:szCs w:val="24"/>
          <w:u w:val="none"/>
        </w:rPr>
        <w:t>价</w:t>
      </w:r>
      <w:r>
        <w:rPr>
          <w:rFonts w:hint="eastAsia" w:ascii="宋体" w:hAnsi="宋体" w:eastAsia="宋体" w:cs="宋体"/>
          <w:sz w:val="24"/>
          <w:szCs w:val="24"/>
          <w:u w:val="none"/>
          <w:lang w:eastAsia="zh-CN"/>
        </w:rPr>
        <w:t>补偿</w:t>
      </w:r>
      <w:r>
        <w:rPr>
          <w:rFonts w:hint="eastAsia" w:ascii="宋体" w:hAnsi="宋体" w:eastAsia="宋体" w:cs="宋体"/>
          <w:sz w:val="24"/>
          <w:szCs w:val="24"/>
          <w:u w:val="none"/>
        </w:rPr>
        <w:t>标准进行补偿，具体补偿落实按《关于调整全省征地区片综合地价最低保护标准的通知》（浙政发〔2020〕8号）</w:t>
      </w:r>
      <w:r>
        <w:rPr>
          <w:rFonts w:hint="eastAsia" w:ascii="宋体" w:hAnsi="宋体" w:eastAsia="宋体" w:cs="宋体"/>
          <w:sz w:val="24"/>
          <w:szCs w:val="24"/>
          <w:u w:val="none"/>
          <w:lang w:eastAsia="zh-CN"/>
        </w:rPr>
        <w:t>及我县新一轮区片综合地价标准</w:t>
      </w:r>
      <w:r>
        <w:rPr>
          <w:rFonts w:hint="eastAsia" w:ascii="宋体" w:hAnsi="宋体" w:eastAsia="宋体" w:cs="宋体"/>
          <w:sz w:val="24"/>
          <w:szCs w:val="24"/>
          <w:u w:val="none"/>
        </w:rPr>
        <w:t>执行</w:t>
      </w:r>
      <w:r>
        <w:rPr>
          <w:rFonts w:hint="eastAsia" w:ascii="宋体" w:hAnsi="宋体" w:eastAsia="宋体" w:cs="宋体"/>
          <w:sz w:val="24"/>
          <w:szCs w:val="24"/>
          <w:u w:val="none"/>
          <w:lang w:eastAsia="zh-CN"/>
        </w:rPr>
        <w:t>，届时</w:t>
      </w:r>
      <w:r>
        <w:rPr>
          <w:rFonts w:hint="eastAsia" w:ascii="宋体" w:hAnsi="宋体" w:eastAsia="宋体" w:cs="宋体"/>
          <w:sz w:val="24"/>
          <w:szCs w:val="24"/>
          <w:u w:val="none"/>
        </w:rPr>
        <w:t>另行签订补充协议</w:t>
      </w:r>
      <w:r>
        <w:rPr>
          <w:rFonts w:hint="eastAsia" w:ascii="宋体" w:hAnsi="宋体" w:eastAsia="宋体" w:cs="宋体"/>
          <w:sz w:val="24"/>
          <w:szCs w:val="24"/>
          <w:u w:val="none"/>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246"/>
        <w:gridCol w:w="1225"/>
        <w:gridCol w:w="1432"/>
        <w:gridCol w:w="1323"/>
        <w:gridCol w:w="1350"/>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rPr>
            </w:pPr>
            <w:r>
              <w:rPr>
                <w:rFonts w:hint="eastAsia" w:ascii="宋体" w:hAnsi="宋体" w:eastAsia="宋体" w:cs="宋体"/>
                <w:sz w:val="22"/>
                <w:szCs w:val="22"/>
                <w:u w:val="none"/>
              </w:rPr>
              <w:t>地类</w:t>
            </w:r>
          </w:p>
        </w:tc>
        <w:tc>
          <w:tcPr>
            <w:tcW w:w="124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rPr>
            </w:pPr>
            <w:r>
              <w:rPr>
                <w:rFonts w:hint="eastAsia" w:ascii="宋体" w:hAnsi="宋体" w:eastAsia="宋体" w:cs="宋体"/>
                <w:sz w:val="22"/>
                <w:szCs w:val="22"/>
                <w:u w:val="none"/>
              </w:rPr>
              <w:t>面积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rPr>
            </w:pPr>
            <w:r>
              <w:rPr>
                <w:rFonts w:hint="eastAsia" w:ascii="宋体" w:hAnsi="宋体" w:eastAsia="宋体" w:cs="宋体"/>
                <w:sz w:val="22"/>
                <w:szCs w:val="22"/>
                <w:u w:val="none"/>
              </w:rPr>
              <w:t>（亩）</w:t>
            </w:r>
          </w:p>
        </w:tc>
        <w:tc>
          <w:tcPr>
            <w:tcW w:w="122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rPr>
            </w:pPr>
            <w:r>
              <w:rPr>
                <w:rFonts w:hint="eastAsia" w:ascii="宋体" w:hAnsi="宋体" w:eastAsia="宋体" w:cs="宋体"/>
                <w:sz w:val="22"/>
                <w:szCs w:val="22"/>
                <w:u w:val="none"/>
              </w:rPr>
              <w:t>区片级别</w:t>
            </w:r>
          </w:p>
        </w:tc>
        <w:tc>
          <w:tcPr>
            <w:tcW w:w="143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rPr>
            </w:pPr>
            <w:r>
              <w:rPr>
                <w:rFonts w:hint="eastAsia" w:ascii="宋体" w:hAnsi="宋体" w:eastAsia="宋体" w:cs="宋体"/>
                <w:sz w:val="22"/>
                <w:szCs w:val="22"/>
                <w:u w:val="none"/>
              </w:rPr>
              <w:t>补偿标准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rPr>
            </w:pPr>
            <w:r>
              <w:rPr>
                <w:rFonts w:hint="eastAsia" w:ascii="宋体" w:hAnsi="宋体" w:eastAsia="宋体" w:cs="宋体"/>
                <w:sz w:val="22"/>
                <w:szCs w:val="22"/>
                <w:u w:val="none"/>
              </w:rPr>
              <w:t>（元/亩）</w:t>
            </w:r>
          </w:p>
        </w:tc>
        <w:tc>
          <w:tcPr>
            <w:tcW w:w="132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lang w:eastAsia="zh-CN"/>
              </w:rPr>
            </w:pPr>
            <w:r>
              <w:rPr>
                <w:rFonts w:hint="eastAsia" w:ascii="宋体" w:hAnsi="宋体" w:eastAsia="宋体" w:cs="宋体"/>
                <w:sz w:val="22"/>
                <w:szCs w:val="22"/>
                <w:u w:val="none"/>
                <w:lang w:eastAsia="zh-CN"/>
              </w:rPr>
              <w:t>土地补偿费</w:t>
            </w:r>
            <w:r>
              <w:rPr>
                <w:rFonts w:hint="eastAsia" w:ascii="宋体" w:hAnsi="宋体" w:eastAsia="宋体" w:cs="宋体"/>
                <w:sz w:val="22"/>
                <w:szCs w:val="22"/>
                <w:u w:val="none"/>
              </w:rPr>
              <w:t>（元/亩）</w:t>
            </w:r>
          </w:p>
        </w:tc>
        <w:tc>
          <w:tcPr>
            <w:tcW w:w="13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lang w:eastAsia="zh-CN"/>
              </w:rPr>
            </w:pPr>
            <w:r>
              <w:rPr>
                <w:rFonts w:hint="eastAsia" w:ascii="宋体" w:hAnsi="宋体" w:eastAsia="宋体" w:cs="宋体"/>
                <w:sz w:val="22"/>
                <w:szCs w:val="22"/>
                <w:u w:val="none"/>
                <w:lang w:eastAsia="zh-CN"/>
              </w:rPr>
              <w:t>安置补助费</w:t>
            </w:r>
            <w:r>
              <w:rPr>
                <w:rFonts w:hint="eastAsia" w:ascii="宋体" w:hAnsi="宋体" w:eastAsia="宋体" w:cs="宋体"/>
                <w:sz w:val="22"/>
                <w:szCs w:val="22"/>
                <w:u w:val="none"/>
              </w:rPr>
              <w:t>（元/亩）</w:t>
            </w:r>
          </w:p>
        </w:tc>
        <w:tc>
          <w:tcPr>
            <w:tcW w:w="147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u w:val="none"/>
              </w:rPr>
            </w:pPr>
            <w:r>
              <w:rPr>
                <w:rFonts w:hint="eastAsia" w:ascii="宋体" w:hAnsi="宋体" w:eastAsia="宋体" w:cs="宋体"/>
                <w:sz w:val="22"/>
                <w:szCs w:val="22"/>
                <w:u w:val="none"/>
              </w:rPr>
              <w:t>补偿费用合计（元）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Times New Roman"/>
                <w:kern w:val="2"/>
                <w:sz w:val="22"/>
                <w:szCs w:val="22"/>
                <w:u w:val="none"/>
                <w:lang w:val="en-US" w:eastAsia="zh-CN" w:bidi="ar-SA"/>
              </w:rPr>
            </w:pPr>
            <w:r>
              <w:rPr>
                <w:rFonts w:hint="eastAsia" w:ascii="宋体" w:hAnsi="宋体" w:cs="Times New Roman"/>
                <w:kern w:val="2"/>
                <w:sz w:val="22"/>
                <w:szCs w:val="22"/>
                <w:u w:val="none"/>
                <w:lang w:val="en-US" w:eastAsia="zh-CN" w:bidi="ar-SA"/>
              </w:rPr>
              <w:t>水田</w:t>
            </w:r>
          </w:p>
        </w:tc>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Times New Roman"/>
                <w:kern w:val="2"/>
                <w:sz w:val="22"/>
                <w:szCs w:val="22"/>
                <w:u w:val="none"/>
                <w:lang w:val="en-US" w:eastAsia="zh-CN" w:bidi="ar-SA"/>
              </w:rPr>
            </w:pPr>
            <w:r>
              <w:rPr>
                <w:rFonts w:hint="eastAsia" w:ascii="宋体" w:hAnsi="宋体"/>
                <w:sz w:val="22"/>
                <w:szCs w:val="22"/>
                <w:u w:val="none"/>
                <w:lang w:val="en-US" w:eastAsia="zh-CN"/>
              </w:rPr>
              <w:t>4.023</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 w:val="22"/>
                <w:szCs w:val="22"/>
                <w:u w:val="none"/>
                <w:lang w:eastAsia="zh-CN"/>
              </w:rPr>
            </w:pPr>
            <w:r>
              <w:rPr>
                <w:rFonts w:hint="eastAsia" w:ascii="宋体" w:hAnsi="宋体" w:cs="宋体"/>
                <w:sz w:val="22"/>
                <w:szCs w:val="22"/>
                <w:u w:val="none"/>
                <w:lang w:eastAsia="zh-CN"/>
              </w:rPr>
              <w:t>五类</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38000</w:t>
            </w:r>
          </w:p>
        </w:tc>
        <w:tc>
          <w:tcPr>
            <w:tcW w:w="13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16000</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22000</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 xml:space="preserve">152874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Times New Roman"/>
                <w:kern w:val="2"/>
                <w:sz w:val="22"/>
                <w:szCs w:val="22"/>
                <w:u w:val="none"/>
                <w:lang w:val="en-US" w:eastAsia="zh-CN" w:bidi="ar-SA"/>
              </w:rPr>
            </w:pPr>
            <w:r>
              <w:rPr>
                <w:rFonts w:hint="eastAsia" w:ascii="宋体" w:hAnsi="宋体" w:cs="Times New Roman"/>
                <w:kern w:val="2"/>
                <w:sz w:val="22"/>
                <w:szCs w:val="22"/>
                <w:u w:val="none"/>
                <w:lang w:val="en-US" w:eastAsia="zh-CN" w:bidi="ar-SA"/>
              </w:rPr>
              <w:t>沟渠</w:t>
            </w:r>
          </w:p>
        </w:tc>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Times New Roman"/>
                <w:kern w:val="2"/>
                <w:sz w:val="22"/>
                <w:szCs w:val="22"/>
                <w:u w:val="none"/>
                <w:lang w:val="en-US" w:eastAsia="zh-CN" w:bidi="ar-SA"/>
              </w:rPr>
            </w:pPr>
            <w:r>
              <w:rPr>
                <w:rFonts w:hint="eastAsia" w:ascii="宋体" w:hAnsi="宋体" w:cs="Times New Roman"/>
                <w:kern w:val="2"/>
                <w:sz w:val="22"/>
                <w:szCs w:val="22"/>
                <w:u w:val="none"/>
                <w:lang w:val="en-US" w:eastAsia="zh-CN" w:bidi="ar-SA"/>
              </w:rPr>
              <w:t>0.5655</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 w:val="22"/>
                <w:szCs w:val="22"/>
                <w:u w:val="none"/>
                <w:lang w:eastAsia="zh-CN"/>
              </w:rPr>
            </w:pPr>
            <w:r>
              <w:rPr>
                <w:rFonts w:hint="eastAsia" w:ascii="宋体" w:hAnsi="宋体" w:cs="宋体"/>
                <w:sz w:val="22"/>
                <w:szCs w:val="22"/>
                <w:u w:val="none"/>
                <w:lang w:eastAsia="zh-CN"/>
              </w:rPr>
              <w:t>五类</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38000</w:t>
            </w:r>
          </w:p>
        </w:tc>
        <w:tc>
          <w:tcPr>
            <w:tcW w:w="13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16000</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22000</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21489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Times New Roman"/>
                <w:kern w:val="2"/>
                <w:sz w:val="22"/>
                <w:szCs w:val="22"/>
                <w:u w:val="none"/>
                <w:lang w:val="en-US" w:eastAsia="zh-CN" w:bidi="ar-SA"/>
              </w:rPr>
            </w:pPr>
            <w:r>
              <w:rPr>
                <w:rFonts w:hint="eastAsia" w:ascii="宋体" w:hAnsi="宋体" w:cs="Times New Roman"/>
                <w:kern w:val="2"/>
                <w:sz w:val="22"/>
                <w:szCs w:val="22"/>
                <w:u w:val="none"/>
                <w:lang w:val="en-US" w:eastAsia="zh-CN" w:bidi="ar-SA"/>
              </w:rPr>
              <w:t>农村道路</w:t>
            </w:r>
          </w:p>
        </w:tc>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Times New Roman"/>
                <w:kern w:val="2"/>
                <w:sz w:val="22"/>
                <w:szCs w:val="22"/>
                <w:u w:val="none"/>
                <w:lang w:val="en-US" w:eastAsia="zh-CN" w:bidi="ar-SA"/>
              </w:rPr>
            </w:pPr>
            <w:r>
              <w:rPr>
                <w:rFonts w:hint="eastAsia" w:ascii="宋体" w:hAnsi="宋体" w:cs="Times New Roman"/>
                <w:kern w:val="2"/>
                <w:sz w:val="22"/>
                <w:szCs w:val="22"/>
                <w:u w:val="none"/>
                <w:lang w:val="en-US" w:eastAsia="zh-CN" w:bidi="ar-SA"/>
              </w:rPr>
              <w:t>0.147</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 w:val="22"/>
                <w:szCs w:val="22"/>
                <w:u w:val="none"/>
                <w:lang w:eastAsia="zh-CN"/>
              </w:rPr>
            </w:pPr>
            <w:r>
              <w:rPr>
                <w:rFonts w:hint="eastAsia" w:ascii="宋体" w:hAnsi="宋体" w:cs="宋体"/>
                <w:sz w:val="22"/>
                <w:szCs w:val="22"/>
                <w:u w:val="none"/>
                <w:lang w:eastAsia="zh-CN"/>
              </w:rPr>
              <w:t>五类</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38000</w:t>
            </w:r>
          </w:p>
        </w:tc>
        <w:tc>
          <w:tcPr>
            <w:tcW w:w="13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16000</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22000</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Times New Roman"/>
                <w:kern w:val="2"/>
                <w:sz w:val="22"/>
                <w:szCs w:val="22"/>
                <w:u w:val="none"/>
                <w:lang w:val="en-US" w:eastAsia="zh-CN" w:bidi="ar-SA"/>
              </w:rPr>
            </w:pPr>
            <w:r>
              <w:rPr>
                <w:rFonts w:hint="eastAsia" w:ascii="宋体" w:hAnsi="宋体" w:cs="Times New Roman"/>
                <w:kern w:val="2"/>
                <w:sz w:val="22"/>
                <w:szCs w:val="22"/>
                <w:u w:val="none"/>
                <w:lang w:val="en-US" w:eastAsia="zh-CN" w:bidi="ar-SA"/>
              </w:rPr>
              <w:t>合计</w:t>
            </w:r>
          </w:p>
        </w:tc>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Times New Roman"/>
                <w:kern w:val="2"/>
                <w:sz w:val="22"/>
                <w:szCs w:val="22"/>
                <w:u w:val="none"/>
                <w:lang w:val="en-US" w:eastAsia="zh-CN" w:bidi="ar-SA"/>
              </w:rPr>
            </w:pPr>
            <w:r>
              <w:rPr>
                <w:rFonts w:hint="eastAsia" w:ascii="宋体" w:hAnsi="宋体" w:cs="Times New Roman"/>
                <w:kern w:val="2"/>
                <w:sz w:val="22"/>
                <w:szCs w:val="22"/>
                <w:u w:val="none"/>
                <w:lang w:val="en-US" w:eastAsia="zh-CN" w:bidi="ar-SA"/>
              </w:rPr>
              <w:t>4.7355</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 w:val="22"/>
                <w:szCs w:val="22"/>
                <w:u w:val="none"/>
                <w:lang w:eastAsia="zh-CN"/>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 w:val="22"/>
                <w:szCs w:val="22"/>
                <w:u w:val="none"/>
                <w:lang w:val="en-US" w:eastAsia="zh-CN"/>
              </w:rPr>
            </w:pPr>
          </w:p>
        </w:tc>
        <w:tc>
          <w:tcPr>
            <w:tcW w:w="13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 w:val="22"/>
                <w:szCs w:val="22"/>
                <w:u w:val="none"/>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 w:val="22"/>
                <w:szCs w:val="22"/>
                <w:u w:val="none"/>
                <w:lang w:val="en-US" w:eastAsia="zh-CN"/>
              </w:rPr>
            </w:pP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sz w:val="22"/>
                <w:szCs w:val="22"/>
                <w:u w:val="none"/>
                <w:lang w:val="en-US" w:eastAsia="zh-CN"/>
              </w:rPr>
            </w:pPr>
            <w:r>
              <w:rPr>
                <w:rFonts w:hint="eastAsia" w:ascii="宋体" w:hAnsi="宋体" w:cs="宋体"/>
                <w:sz w:val="22"/>
                <w:szCs w:val="22"/>
                <w:u w:val="none"/>
                <w:lang w:val="en-US" w:eastAsia="zh-CN"/>
              </w:rPr>
              <w:t>179949</w:t>
            </w:r>
          </w:p>
        </w:tc>
      </w:tr>
    </w:tbl>
    <w:p>
      <w:pPr>
        <w:numPr>
          <w:ilvl w:val="0"/>
          <w:numId w:val="0"/>
        </w:numPr>
        <w:spacing w:line="420" w:lineRule="exact"/>
        <w:ind w:firstLine="437" w:firstLineChars="0"/>
        <w:jc w:val="left"/>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lang w:val="en-US" w:eastAsia="zh-CN"/>
        </w:rPr>
        <w:t>2</w:t>
      </w:r>
      <w:r>
        <w:rPr>
          <w:rFonts w:hint="eastAsia" w:ascii="宋体" w:hAnsi="宋体" w:eastAsia="宋体" w:cs="宋体"/>
          <w:b w:val="0"/>
          <w:bCs w:val="0"/>
          <w:sz w:val="24"/>
          <w:szCs w:val="24"/>
          <w:highlight w:val="none"/>
          <w:u w:val="none"/>
          <w:lang w:val="en-US" w:eastAsia="zh-CN"/>
        </w:rPr>
        <w:t>.</w:t>
      </w:r>
      <w:r>
        <w:rPr>
          <w:rFonts w:hint="eastAsia" w:ascii="宋体" w:hAnsi="宋体" w:eastAsia="宋体" w:cs="宋体"/>
          <w:sz w:val="24"/>
          <w:szCs w:val="24"/>
          <w:highlight w:val="none"/>
          <w:u w:val="none"/>
        </w:rPr>
        <w:t>地上附着物和青苗</w:t>
      </w:r>
      <w:r>
        <w:rPr>
          <w:rFonts w:hint="eastAsia" w:ascii="宋体" w:hAnsi="宋体" w:eastAsia="宋体" w:cs="宋体"/>
          <w:sz w:val="24"/>
          <w:szCs w:val="24"/>
          <w:highlight w:val="none"/>
          <w:u w:val="none"/>
          <w:lang w:eastAsia="zh-CN"/>
        </w:rPr>
        <w:t>补偿费。</w:t>
      </w:r>
      <w:r>
        <w:rPr>
          <w:rFonts w:hint="eastAsia" w:ascii="宋体" w:hAnsi="宋体" w:cs="宋体"/>
          <w:sz w:val="24"/>
          <w:szCs w:val="24"/>
          <w:highlight w:val="none"/>
          <w:u w:val="none"/>
          <w:lang w:eastAsia="zh-CN"/>
        </w:rPr>
        <w:t>按</w:t>
      </w:r>
      <w:r>
        <w:rPr>
          <w:rFonts w:hint="eastAsia" w:ascii="宋体" w:hAnsi="宋体" w:eastAsia="宋体" w:cs="宋体"/>
          <w:sz w:val="24"/>
          <w:szCs w:val="24"/>
          <w:highlight w:val="none"/>
          <w:u w:val="none"/>
          <w:lang w:eastAsia="zh-CN"/>
        </w:rPr>
        <w:t>照</w:t>
      </w:r>
      <w:r>
        <w:rPr>
          <w:rFonts w:hint="eastAsia" w:ascii="宋体" w:hAnsi="宋体" w:eastAsia="宋体" w:cs="宋体"/>
          <w:sz w:val="24"/>
          <w:szCs w:val="24"/>
          <w:u w:val="none"/>
        </w:rPr>
        <w:t>《关于</w:t>
      </w:r>
      <w:r>
        <w:rPr>
          <w:rFonts w:hint="eastAsia" w:ascii="宋体" w:hAnsi="宋体" w:cs="宋体"/>
          <w:sz w:val="24"/>
          <w:szCs w:val="24"/>
          <w:u w:val="none"/>
          <w:lang w:eastAsia="zh-CN"/>
        </w:rPr>
        <w:t>调整文成县</w:t>
      </w:r>
      <w:r>
        <w:rPr>
          <w:rFonts w:hint="eastAsia" w:ascii="宋体" w:hAnsi="宋体" w:eastAsia="宋体" w:cs="宋体"/>
          <w:sz w:val="24"/>
          <w:szCs w:val="24"/>
          <w:u w:val="none"/>
        </w:rPr>
        <w:t>征地区片综合地价</w:t>
      </w:r>
      <w:r>
        <w:rPr>
          <w:rFonts w:hint="eastAsia" w:ascii="宋体" w:hAnsi="宋体" w:cs="宋体"/>
          <w:sz w:val="24"/>
          <w:szCs w:val="24"/>
          <w:u w:val="none"/>
          <w:lang w:eastAsia="zh-CN"/>
        </w:rPr>
        <w:t>标准</w:t>
      </w:r>
      <w:r>
        <w:rPr>
          <w:rFonts w:hint="eastAsia" w:ascii="宋体" w:hAnsi="宋体" w:eastAsia="宋体" w:cs="宋体"/>
          <w:sz w:val="24"/>
          <w:szCs w:val="24"/>
          <w:u w:val="none"/>
        </w:rPr>
        <w:t>的通知》（</w:t>
      </w:r>
      <w:r>
        <w:rPr>
          <w:rFonts w:hint="eastAsia" w:ascii="宋体" w:hAnsi="宋体" w:cs="宋体"/>
          <w:sz w:val="24"/>
          <w:szCs w:val="24"/>
          <w:u w:val="none"/>
          <w:lang w:eastAsia="zh-CN"/>
        </w:rPr>
        <w:t>文</w:t>
      </w:r>
      <w:r>
        <w:rPr>
          <w:rFonts w:hint="eastAsia" w:ascii="宋体" w:hAnsi="宋体" w:eastAsia="宋体" w:cs="宋体"/>
          <w:sz w:val="24"/>
          <w:szCs w:val="24"/>
          <w:u w:val="none"/>
        </w:rPr>
        <w:t>政发〔20</w:t>
      </w:r>
      <w:r>
        <w:rPr>
          <w:rFonts w:hint="eastAsia" w:ascii="宋体" w:hAnsi="宋体" w:cs="宋体"/>
          <w:sz w:val="24"/>
          <w:szCs w:val="24"/>
          <w:u w:val="none"/>
          <w:lang w:val="en-US" w:eastAsia="zh-CN"/>
        </w:rPr>
        <w:t>17</w:t>
      </w:r>
      <w:r>
        <w:rPr>
          <w:rFonts w:hint="eastAsia" w:ascii="宋体" w:hAnsi="宋体" w:eastAsia="宋体" w:cs="宋体"/>
          <w:sz w:val="24"/>
          <w:szCs w:val="24"/>
          <w:u w:val="none"/>
        </w:rPr>
        <w:t>〕</w:t>
      </w:r>
      <w:r>
        <w:rPr>
          <w:rFonts w:hint="eastAsia" w:ascii="宋体" w:hAnsi="宋体" w:cs="宋体"/>
          <w:sz w:val="24"/>
          <w:szCs w:val="24"/>
          <w:u w:val="none"/>
          <w:lang w:val="en-US" w:eastAsia="zh-CN"/>
        </w:rPr>
        <w:t>160</w:t>
      </w:r>
      <w:r>
        <w:rPr>
          <w:rFonts w:hint="eastAsia" w:ascii="宋体" w:hAnsi="宋体" w:eastAsia="宋体" w:cs="宋体"/>
          <w:sz w:val="24"/>
          <w:szCs w:val="24"/>
          <w:u w:val="none"/>
        </w:rPr>
        <w:t>号）规定</w:t>
      </w:r>
      <w:r>
        <w:rPr>
          <w:rFonts w:hint="eastAsia" w:ascii="宋体" w:hAnsi="宋体" w:eastAsia="宋体" w:cs="宋体"/>
          <w:sz w:val="24"/>
          <w:szCs w:val="24"/>
          <w:u w:val="none"/>
          <w:lang w:eastAsia="zh-CN"/>
        </w:rPr>
        <w:t>的</w:t>
      </w:r>
      <w:r>
        <w:rPr>
          <w:rFonts w:hint="eastAsia" w:ascii="宋体" w:hAnsi="宋体" w:eastAsia="宋体" w:cs="宋体"/>
          <w:sz w:val="24"/>
          <w:szCs w:val="24"/>
          <w:highlight w:val="none"/>
          <w:u w:val="none"/>
        </w:rPr>
        <w:t>地上附着物和青苗</w:t>
      </w:r>
      <w:r>
        <w:rPr>
          <w:rFonts w:hint="eastAsia" w:ascii="宋体" w:hAnsi="宋体" w:eastAsia="宋体" w:cs="宋体"/>
          <w:sz w:val="24"/>
          <w:szCs w:val="24"/>
          <w:highlight w:val="none"/>
          <w:u w:val="none"/>
          <w:lang w:eastAsia="zh-CN"/>
        </w:rPr>
        <w:t>补偿</w:t>
      </w:r>
      <w:r>
        <w:rPr>
          <w:rFonts w:hint="eastAsia" w:ascii="宋体" w:hAnsi="宋体" w:eastAsia="宋体" w:cs="宋体"/>
          <w:sz w:val="24"/>
          <w:szCs w:val="24"/>
          <w:highlight w:val="none"/>
          <w:u w:val="none"/>
        </w:rPr>
        <w:t>标准进行补偿</w:t>
      </w:r>
      <w:r>
        <w:rPr>
          <w:rFonts w:hint="eastAsia" w:ascii="宋体" w:hAnsi="宋体" w:eastAsia="宋体" w:cs="宋体"/>
          <w:sz w:val="24"/>
          <w:szCs w:val="24"/>
          <w:highlight w:val="none"/>
          <w:u w:val="none"/>
          <w:lang w:eastAsia="zh-CN"/>
        </w:rPr>
        <w:t>。</w:t>
      </w:r>
    </w:p>
    <w:p>
      <w:pPr>
        <w:numPr>
          <w:ilvl w:val="0"/>
          <w:numId w:val="0"/>
        </w:numPr>
        <w:spacing w:line="420" w:lineRule="exact"/>
        <w:ind w:firstLine="437" w:firstLineChars="0"/>
        <w:jc w:val="left"/>
        <w:rPr>
          <w:rFonts w:hint="eastAsia" w:ascii="宋体" w:hAnsi="宋体" w:eastAsia="宋体" w:cs="宋体"/>
          <w:sz w:val="24"/>
          <w:szCs w:val="24"/>
          <w:u w:val="none"/>
          <w:lang w:eastAsia="zh-CN"/>
        </w:rPr>
      </w:pPr>
      <w:r>
        <w:rPr>
          <w:rFonts w:hint="eastAsia" w:ascii="宋体" w:hAnsi="宋体" w:eastAsia="宋体" w:cs="宋体"/>
          <w:b w:val="0"/>
          <w:bCs w:val="0"/>
          <w:sz w:val="24"/>
          <w:szCs w:val="24"/>
          <w:u w:val="none"/>
          <w:lang w:val="en-US" w:eastAsia="zh-CN"/>
        </w:rPr>
        <w:t>3.社保安置。按</w:t>
      </w:r>
      <w:r>
        <w:rPr>
          <w:rFonts w:hint="eastAsia" w:ascii="宋体" w:hAnsi="宋体" w:eastAsia="宋体" w:cs="宋体"/>
          <w:sz w:val="24"/>
          <w:szCs w:val="24"/>
          <w:u w:val="none"/>
        </w:rPr>
        <w:t>《关于被征地农民</w:t>
      </w:r>
      <w:r>
        <w:rPr>
          <w:rFonts w:hint="eastAsia" w:ascii="宋体" w:hAnsi="宋体" w:cs="宋体"/>
          <w:sz w:val="24"/>
          <w:szCs w:val="24"/>
          <w:u w:val="none"/>
          <w:lang w:eastAsia="zh-CN"/>
        </w:rPr>
        <w:t>基本生活</w:t>
      </w:r>
      <w:r>
        <w:rPr>
          <w:rFonts w:hint="eastAsia" w:ascii="宋体" w:hAnsi="宋体" w:eastAsia="宋体" w:cs="宋体"/>
          <w:sz w:val="24"/>
          <w:szCs w:val="24"/>
          <w:u w:val="none"/>
        </w:rPr>
        <w:t>保障</w:t>
      </w:r>
      <w:r>
        <w:rPr>
          <w:rFonts w:hint="eastAsia" w:ascii="宋体" w:hAnsi="宋体" w:cs="宋体"/>
          <w:sz w:val="24"/>
          <w:szCs w:val="24"/>
          <w:u w:val="none"/>
          <w:lang w:eastAsia="zh-CN"/>
        </w:rPr>
        <w:t>实施</w:t>
      </w:r>
      <w:r>
        <w:rPr>
          <w:rFonts w:hint="eastAsia" w:ascii="宋体" w:hAnsi="宋体" w:eastAsia="宋体" w:cs="宋体"/>
          <w:sz w:val="24"/>
          <w:szCs w:val="24"/>
          <w:u w:val="none"/>
          <w:lang w:eastAsia="zh-CN"/>
        </w:rPr>
        <w:t>“</w:t>
      </w:r>
      <w:r>
        <w:rPr>
          <w:rFonts w:hint="eastAsia" w:ascii="宋体" w:hAnsi="宋体" w:cs="宋体"/>
          <w:sz w:val="24"/>
          <w:szCs w:val="24"/>
          <w:u w:val="none"/>
          <w:lang w:val="en-US" w:eastAsia="zh-CN"/>
        </w:rPr>
        <w:t>人地对应</w:t>
      </w:r>
      <w:r>
        <w:rPr>
          <w:rFonts w:hint="default" w:ascii="宋体" w:hAnsi="宋体" w:cs="宋体"/>
          <w:sz w:val="24"/>
          <w:szCs w:val="24"/>
          <w:u w:val="none"/>
          <w:lang w:val="en-US" w:eastAsia="zh-CN"/>
        </w:rPr>
        <w:t>”</w:t>
      </w:r>
      <w:r>
        <w:rPr>
          <w:rFonts w:hint="eastAsia" w:ascii="宋体" w:hAnsi="宋体" w:cs="宋体"/>
          <w:sz w:val="24"/>
          <w:szCs w:val="24"/>
          <w:u w:val="none"/>
          <w:lang w:val="en-US" w:eastAsia="zh-CN"/>
        </w:rPr>
        <w:t>的实施办法</w:t>
      </w:r>
      <w:r>
        <w:rPr>
          <w:rFonts w:hint="eastAsia" w:ascii="宋体" w:hAnsi="宋体" w:eastAsia="宋体" w:cs="宋体"/>
          <w:sz w:val="24"/>
          <w:szCs w:val="24"/>
          <w:u w:val="none"/>
        </w:rPr>
        <w:t>》（</w:t>
      </w:r>
      <w:r>
        <w:rPr>
          <w:rFonts w:hint="eastAsia" w:ascii="宋体" w:hAnsi="宋体" w:cs="宋体"/>
          <w:sz w:val="24"/>
          <w:szCs w:val="24"/>
          <w:u w:val="none"/>
          <w:lang w:eastAsia="zh-CN"/>
        </w:rPr>
        <w:t>文资规发</w:t>
      </w:r>
      <w:r>
        <w:rPr>
          <w:rFonts w:hint="eastAsia" w:ascii="宋体" w:hAnsi="宋体" w:eastAsia="宋体" w:cs="宋体"/>
          <w:sz w:val="24"/>
          <w:szCs w:val="24"/>
          <w:u w:val="none"/>
        </w:rPr>
        <w:t>〔20</w:t>
      </w:r>
      <w:r>
        <w:rPr>
          <w:rFonts w:hint="eastAsia" w:ascii="宋体" w:hAnsi="宋体" w:cs="宋体"/>
          <w:sz w:val="24"/>
          <w:szCs w:val="24"/>
          <w:u w:val="none"/>
          <w:lang w:val="en-US" w:eastAsia="zh-CN"/>
        </w:rPr>
        <w:t>20</w:t>
      </w:r>
      <w:r>
        <w:rPr>
          <w:rFonts w:hint="eastAsia" w:ascii="宋体" w:hAnsi="宋体" w:eastAsia="宋体" w:cs="宋体"/>
          <w:sz w:val="24"/>
          <w:szCs w:val="24"/>
          <w:u w:val="none"/>
        </w:rPr>
        <w:t>〕1号）规定</w:t>
      </w:r>
      <w:r>
        <w:rPr>
          <w:rFonts w:hint="eastAsia" w:ascii="宋体" w:hAnsi="宋体" w:eastAsia="宋体" w:cs="宋体"/>
          <w:sz w:val="24"/>
          <w:szCs w:val="24"/>
          <w:u w:val="none"/>
          <w:lang w:eastAsia="zh-CN"/>
        </w:rPr>
        <w:t>执行。</w:t>
      </w:r>
      <w:r>
        <w:rPr>
          <w:rFonts w:hint="eastAsia" w:ascii="宋体" w:hAnsi="宋体" w:eastAsia="宋体" w:cs="宋体"/>
          <w:sz w:val="24"/>
          <w:szCs w:val="24"/>
          <w:u w:val="none"/>
        </w:rPr>
        <w:t>参加</w:t>
      </w:r>
      <w:r>
        <w:rPr>
          <w:rFonts w:hint="eastAsia" w:ascii="宋体" w:hAnsi="宋体" w:eastAsia="宋体" w:cs="宋体"/>
          <w:sz w:val="24"/>
          <w:szCs w:val="24"/>
          <w:u w:val="none"/>
          <w:lang w:eastAsia="zh-CN"/>
        </w:rPr>
        <w:t>被征地农民基本生活保障人数共</w:t>
      </w:r>
      <w:r>
        <w:rPr>
          <w:rFonts w:hint="eastAsia" w:ascii="宋体" w:hAnsi="宋体" w:cs="宋体"/>
          <w:sz w:val="24"/>
          <w:szCs w:val="24"/>
          <w:u w:val="none"/>
          <w:lang w:val="en-US" w:eastAsia="zh-CN"/>
        </w:rPr>
        <w:t>4.2人</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被征地单位应按有关规定确认具体参保人数和名单，并办理相关手续。</w:t>
      </w:r>
    </w:p>
    <w:p>
      <w:pPr>
        <w:spacing w:line="420" w:lineRule="exact"/>
        <w:ind w:left="141" w:leftChars="67" w:firstLine="255" w:firstLineChars="106"/>
        <w:rPr>
          <w:rFonts w:hint="eastAsia" w:ascii="宋体" w:hAnsi="宋体" w:eastAsia="宋体" w:cs="宋体"/>
          <w:sz w:val="24"/>
          <w:szCs w:val="24"/>
          <w:u w:val="none"/>
        </w:rPr>
      </w:pPr>
      <w:r>
        <w:rPr>
          <w:rFonts w:hint="eastAsia" w:ascii="宋体" w:hAnsi="宋体" w:eastAsia="宋体" w:cs="宋体"/>
          <w:b/>
          <w:bCs/>
          <w:sz w:val="24"/>
          <w:szCs w:val="24"/>
          <w:u w:val="none"/>
          <w:lang w:eastAsia="zh-CN"/>
        </w:rPr>
        <w:t>三、</w:t>
      </w:r>
      <w:r>
        <w:rPr>
          <w:rFonts w:hint="eastAsia" w:ascii="宋体" w:hAnsi="宋体" w:eastAsia="宋体" w:cs="宋体"/>
          <w:sz w:val="24"/>
          <w:szCs w:val="24"/>
          <w:u w:val="none"/>
        </w:rPr>
        <w:t>土地征收经批准后，由</w:t>
      </w:r>
      <w:r>
        <w:rPr>
          <w:rFonts w:hint="eastAsia" w:ascii="宋体" w:hAnsi="宋体" w:eastAsia="宋体" w:cs="宋体"/>
          <w:sz w:val="24"/>
          <w:szCs w:val="24"/>
          <w:u w:val="none"/>
          <w:lang w:eastAsia="zh-CN"/>
        </w:rPr>
        <w:t>县</w:t>
      </w:r>
      <w:r>
        <w:rPr>
          <w:rFonts w:hint="eastAsia" w:ascii="宋体" w:hAnsi="宋体" w:eastAsia="宋体" w:cs="宋体"/>
          <w:sz w:val="24"/>
          <w:szCs w:val="24"/>
          <w:u w:val="none"/>
        </w:rPr>
        <w:t>人民政府按方案内容组织实施。</w:t>
      </w:r>
    </w:p>
    <w:p>
      <w:pPr>
        <w:spacing w:line="420" w:lineRule="exact"/>
        <w:ind w:firstLine="437"/>
        <w:jc w:val="center"/>
        <w:rPr>
          <w:rFonts w:hint="eastAsia" w:ascii="宋体" w:hAnsi="宋体" w:eastAsia="宋体" w:cs="宋体"/>
          <w:sz w:val="24"/>
          <w:szCs w:val="24"/>
          <w:u w:val="none"/>
        </w:rPr>
      </w:pPr>
      <w:r>
        <w:rPr>
          <w:rFonts w:hint="eastAsia" w:ascii="宋体" w:hAnsi="宋体" w:cs="宋体"/>
          <w:sz w:val="24"/>
          <w:szCs w:val="24"/>
          <w:u w:val="none"/>
          <w:lang w:val="en-US" w:eastAsia="zh-CN"/>
        </w:rPr>
        <w:t xml:space="preserve">                                                </w:t>
      </w:r>
      <w:r>
        <w:rPr>
          <w:rFonts w:hint="eastAsia" w:ascii="宋体" w:hAnsi="宋体" w:cs="宋体"/>
          <w:sz w:val="24"/>
          <w:szCs w:val="24"/>
          <w:u w:val="none"/>
          <w:lang w:eastAsia="zh-CN"/>
        </w:rPr>
        <w:t>文成县</w:t>
      </w:r>
      <w:r>
        <w:rPr>
          <w:rFonts w:hint="eastAsia" w:ascii="宋体" w:hAnsi="宋体" w:eastAsia="宋体" w:cs="宋体"/>
          <w:sz w:val="24"/>
          <w:szCs w:val="24"/>
          <w:u w:val="none"/>
        </w:rPr>
        <w:t>人民政府</w:t>
      </w:r>
    </w:p>
    <w:p>
      <w:pPr>
        <w:spacing w:line="420" w:lineRule="exact"/>
        <w:ind w:firstLine="437"/>
        <w:jc w:val="right"/>
        <w:rPr>
          <w:rFonts w:hint="eastAsia" w:ascii="宋体" w:hAnsi="宋体" w:eastAsia="宋体" w:cs="宋体"/>
          <w:sz w:val="24"/>
          <w:szCs w:val="24"/>
          <w:u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sz w:val="24"/>
          <w:szCs w:val="24"/>
          <w:u w:val="none"/>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2020</w:t>
      </w:r>
      <w:r>
        <w:rPr>
          <w:rFonts w:hint="eastAsia" w:ascii="宋体" w:hAnsi="宋体" w:eastAsia="宋体" w:cs="宋体"/>
          <w:sz w:val="24"/>
          <w:szCs w:val="24"/>
          <w:u w:val="none"/>
        </w:rPr>
        <w:t xml:space="preserve"> 年</w:t>
      </w:r>
      <w:r>
        <w:rPr>
          <w:rFonts w:hint="eastAsia" w:ascii="宋体" w:hAnsi="宋体" w:cs="宋体"/>
          <w:sz w:val="24"/>
          <w:szCs w:val="24"/>
          <w:u w:val="none"/>
          <w:lang w:val="en-US" w:eastAsia="zh-CN"/>
        </w:rPr>
        <w:t>9</w:t>
      </w:r>
      <w:r>
        <w:rPr>
          <w:rFonts w:hint="eastAsia" w:ascii="宋体" w:hAnsi="宋体" w:eastAsia="宋体" w:cs="宋体"/>
          <w:sz w:val="24"/>
          <w:szCs w:val="24"/>
          <w:u w:val="none"/>
        </w:rPr>
        <w:t>月</w:t>
      </w:r>
      <w:r>
        <w:rPr>
          <w:rFonts w:hint="eastAsia" w:ascii="宋体" w:hAnsi="宋体" w:cs="宋体"/>
          <w:sz w:val="24"/>
          <w:szCs w:val="24"/>
          <w:u w:val="none"/>
          <w:lang w:val="en-US" w:eastAsia="zh-CN"/>
        </w:rPr>
        <w:t>10</w:t>
      </w:r>
      <w:r>
        <w:rPr>
          <w:rFonts w:hint="eastAsia" w:ascii="宋体" w:hAnsi="宋体" w:eastAsia="宋体" w:cs="宋体"/>
          <w:sz w:val="24"/>
          <w:szCs w:val="24"/>
          <w:u w:val="none"/>
        </w:rPr>
        <w:t>日</w:t>
      </w:r>
    </w:p>
    <w:tbl>
      <w:tblPr>
        <w:tblStyle w:val="3"/>
        <w:tblW w:w="0" w:type="auto"/>
        <w:tblInd w:w="0" w:type="dxa"/>
        <w:tblLayout w:type="fixed"/>
        <w:tblCellMar>
          <w:top w:w="0" w:type="dxa"/>
          <w:left w:w="0" w:type="dxa"/>
          <w:bottom w:w="0" w:type="dxa"/>
          <w:right w:w="0" w:type="dxa"/>
        </w:tblCellMar>
      </w:tblPr>
      <w:tblGrid>
        <w:gridCol w:w="405"/>
        <w:gridCol w:w="375"/>
        <w:gridCol w:w="495"/>
        <w:gridCol w:w="810"/>
        <w:gridCol w:w="735"/>
        <w:gridCol w:w="690"/>
        <w:gridCol w:w="750"/>
        <w:gridCol w:w="285"/>
        <w:gridCol w:w="690"/>
        <w:gridCol w:w="240"/>
        <w:gridCol w:w="285"/>
        <w:gridCol w:w="285"/>
        <w:gridCol w:w="300"/>
        <w:gridCol w:w="330"/>
        <w:gridCol w:w="243"/>
        <w:gridCol w:w="289"/>
        <w:gridCol w:w="280"/>
        <w:gridCol w:w="310"/>
        <w:gridCol w:w="290"/>
        <w:gridCol w:w="300"/>
        <w:gridCol w:w="310"/>
        <w:gridCol w:w="240"/>
        <w:gridCol w:w="701"/>
        <w:gridCol w:w="652"/>
        <w:gridCol w:w="321"/>
        <w:gridCol w:w="558"/>
        <w:gridCol w:w="609"/>
        <w:gridCol w:w="374"/>
        <w:gridCol w:w="466"/>
        <w:gridCol w:w="300"/>
        <w:gridCol w:w="300"/>
        <w:gridCol w:w="316"/>
        <w:gridCol w:w="375"/>
        <w:gridCol w:w="315"/>
        <w:gridCol w:w="360"/>
        <w:gridCol w:w="240"/>
        <w:gridCol w:w="255"/>
        <w:gridCol w:w="240"/>
      </w:tblGrid>
      <w:tr>
        <w:tblPrEx>
          <w:tblCellMar>
            <w:top w:w="0" w:type="dxa"/>
            <w:left w:w="0" w:type="dxa"/>
            <w:bottom w:w="0" w:type="dxa"/>
            <w:right w:w="0" w:type="dxa"/>
          </w:tblCellMar>
        </w:tblPrEx>
        <w:trPr>
          <w:trHeight w:val="480" w:hRule="atLeast"/>
        </w:trPr>
        <w:tc>
          <w:tcPr>
            <w:tcW w:w="15319" w:type="dxa"/>
            <w:gridSpan w:val="38"/>
            <w:vMerge w:val="restart"/>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bookmarkStart w:id="0" w:name="_GoBack" w:colFirst="0" w:colLast="37"/>
            <w:r>
              <w:rPr>
                <w:rFonts w:hint="eastAsia" w:ascii="宋体" w:hAnsi="宋体" w:eastAsia="宋体" w:cs="宋体"/>
                <w:i w:val="0"/>
                <w:color w:val="000000"/>
                <w:kern w:val="0"/>
                <w:sz w:val="44"/>
                <w:szCs w:val="44"/>
                <w:u w:val="none"/>
                <w:lang w:val="en-US" w:eastAsia="zh-CN" w:bidi="ar"/>
              </w:rPr>
              <w:t>项目土地勘测定界表</w:t>
            </w:r>
          </w:p>
        </w:tc>
      </w:tr>
      <w:tr>
        <w:tblPrEx>
          <w:tblCellMar>
            <w:top w:w="0" w:type="dxa"/>
            <w:left w:w="0" w:type="dxa"/>
            <w:bottom w:w="0" w:type="dxa"/>
            <w:right w:w="0" w:type="dxa"/>
          </w:tblCellMar>
        </w:tblPrEx>
        <w:trPr>
          <w:trHeight w:val="312" w:hRule="atLeast"/>
        </w:trPr>
        <w:tc>
          <w:tcPr>
            <w:tcW w:w="15319" w:type="dxa"/>
            <w:gridSpan w:val="38"/>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44"/>
                <w:szCs w:val="44"/>
                <w:u w:val="none"/>
              </w:rPr>
            </w:pPr>
          </w:p>
        </w:tc>
      </w:tr>
      <w:tr>
        <w:tblPrEx>
          <w:tblCellMar>
            <w:top w:w="0" w:type="dxa"/>
            <w:left w:w="0" w:type="dxa"/>
            <w:bottom w:w="0" w:type="dxa"/>
            <w:right w:w="0" w:type="dxa"/>
          </w:tblCellMar>
        </w:tblPrEx>
        <w:trPr>
          <w:trHeight w:val="90" w:hRule="atLeast"/>
        </w:trPr>
        <w:tc>
          <w:tcPr>
            <w:tcW w:w="15319" w:type="dxa"/>
            <w:gridSpan w:val="38"/>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勘测定界单位: （公章）                                      填表日期：2020年8月25日                                单位：公顷                                                                                                                                                                                              </w:t>
            </w:r>
          </w:p>
        </w:tc>
      </w:tr>
      <w:tr>
        <w:tblPrEx>
          <w:tblCellMar>
            <w:top w:w="0" w:type="dxa"/>
            <w:left w:w="0" w:type="dxa"/>
            <w:bottom w:w="0" w:type="dxa"/>
            <w:right w:w="0" w:type="dxa"/>
          </w:tblCellMar>
        </w:tblPrEx>
        <w:trPr>
          <w:trHeight w:val="300" w:hRule="atLeast"/>
        </w:trPr>
        <w:tc>
          <w:tcPr>
            <w:tcW w:w="40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序      号</w:t>
            </w:r>
          </w:p>
        </w:tc>
        <w:tc>
          <w:tcPr>
            <w:tcW w:w="375" w:type="dxa"/>
            <w:vMerge w:val="restart"/>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权</w:t>
            </w:r>
          </w:p>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属</w:t>
            </w:r>
          </w:p>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单</w:t>
            </w:r>
          </w:p>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位</w:t>
            </w:r>
          </w:p>
        </w:tc>
        <w:tc>
          <w:tcPr>
            <w:tcW w:w="495" w:type="dxa"/>
            <w:vMerge w:val="restart"/>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土</w:t>
            </w:r>
          </w:p>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地</w:t>
            </w:r>
          </w:p>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性</w:t>
            </w:r>
          </w:p>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质</w:t>
            </w:r>
          </w:p>
        </w:tc>
        <w:tc>
          <w:tcPr>
            <w:tcW w:w="810" w:type="dxa"/>
            <w:vMerge w:val="restart"/>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面</w:t>
            </w:r>
          </w:p>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积</w:t>
            </w:r>
          </w:p>
        </w:tc>
        <w:tc>
          <w:tcPr>
            <w:tcW w:w="10833" w:type="dxa"/>
            <w:gridSpan w:val="26"/>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     用     地</w:t>
            </w:r>
          </w:p>
        </w:tc>
        <w:tc>
          <w:tcPr>
            <w:tcW w:w="1306" w:type="dxa"/>
            <w:gridSpan w:val="4"/>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建设用地</w:t>
            </w:r>
          </w:p>
        </w:tc>
        <w:tc>
          <w:tcPr>
            <w:tcW w:w="855" w:type="dxa"/>
            <w:gridSpan w:val="3"/>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未利用</w:t>
            </w:r>
          </w:p>
        </w:tc>
        <w:tc>
          <w:tcPr>
            <w:tcW w:w="240"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300"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p>
        </w:tc>
        <w:tc>
          <w:tcPr>
            <w:tcW w:w="495"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p>
        </w:tc>
        <w:tc>
          <w:tcPr>
            <w:tcW w:w="10833" w:type="dxa"/>
            <w:gridSpan w:val="26"/>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1306" w:type="dxa"/>
            <w:gridSpan w:val="4"/>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855"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24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300"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p>
        </w:tc>
        <w:tc>
          <w:tcPr>
            <w:tcW w:w="495"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restart"/>
            <w:tcBorders>
              <w:top w:val="nil"/>
              <w:left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合</w:t>
            </w:r>
          </w:p>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2415" w:type="dxa"/>
            <w:gridSpan w:val="4"/>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耕地</w:t>
            </w:r>
          </w:p>
        </w:tc>
        <w:tc>
          <w:tcPr>
            <w:tcW w:w="1440" w:type="dxa"/>
            <w:gridSpan w:val="5"/>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园地</w:t>
            </w:r>
          </w:p>
        </w:tc>
        <w:tc>
          <w:tcPr>
            <w:tcW w:w="1412" w:type="dxa"/>
            <w:gridSpan w:val="5"/>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林地</w:t>
            </w:r>
          </w:p>
        </w:tc>
        <w:tc>
          <w:tcPr>
            <w:tcW w:w="850" w:type="dxa"/>
            <w:gridSpan w:val="3"/>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草地</w:t>
            </w:r>
          </w:p>
        </w:tc>
        <w:tc>
          <w:tcPr>
            <w:tcW w:w="701"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交通</w:t>
            </w:r>
          </w:p>
        </w:tc>
        <w:tc>
          <w:tcPr>
            <w:tcW w:w="2140" w:type="dxa"/>
            <w:gridSpan w:val="4"/>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水域及水利设施</w:t>
            </w:r>
          </w:p>
        </w:tc>
        <w:tc>
          <w:tcPr>
            <w:tcW w:w="1140" w:type="dxa"/>
            <w:gridSpan w:val="3"/>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其他</w:t>
            </w:r>
          </w:p>
        </w:tc>
        <w:tc>
          <w:tcPr>
            <w:tcW w:w="300"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合</w:t>
            </w:r>
          </w:p>
        </w:tc>
        <w:tc>
          <w:tcPr>
            <w:tcW w:w="316"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75"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315"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360"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合</w:t>
            </w:r>
          </w:p>
        </w:tc>
        <w:tc>
          <w:tcPr>
            <w:tcW w:w="240"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255"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240"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r>
      <w:tr>
        <w:tblPrEx>
          <w:tblCellMar>
            <w:top w:w="0" w:type="dxa"/>
            <w:left w:w="0" w:type="dxa"/>
            <w:bottom w:w="0" w:type="dxa"/>
            <w:right w:w="0" w:type="dxa"/>
          </w:tblCellMar>
        </w:tblPrEx>
        <w:trPr>
          <w:trHeight w:val="300"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p>
        </w:tc>
        <w:tc>
          <w:tcPr>
            <w:tcW w:w="495"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left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p>
        </w:tc>
        <w:tc>
          <w:tcPr>
            <w:tcW w:w="2415" w:type="dxa"/>
            <w:gridSpan w:val="4"/>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1440" w:type="dxa"/>
            <w:gridSpan w:val="5"/>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1412" w:type="dxa"/>
            <w:gridSpan w:val="5"/>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850" w:type="dxa"/>
            <w:gridSpan w:val="3"/>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01"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用地</w:t>
            </w:r>
          </w:p>
        </w:tc>
        <w:tc>
          <w:tcPr>
            <w:tcW w:w="2140" w:type="dxa"/>
            <w:gridSpan w:val="4"/>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用地</w:t>
            </w:r>
          </w:p>
        </w:tc>
        <w:tc>
          <w:tcPr>
            <w:tcW w:w="1140"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土地</w:t>
            </w:r>
          </w:p>
        </w:tc>
        <w:tc>
          <w:tcPr>
            <w:tcW w:w="30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316"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75"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315"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36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24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255"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24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r>
      <w:tr>
        <w:tblPrEx>
          <w:tblCellMar>
            <w:top w:w="0" w:type="dxa"/>
            <w:left w:w="0" w:type="dxa"/>
            <w:bottom w:w="0" w:type="dxa"/>
            <w:right w:w="0" w:type="dxa"/>
          </w:tblCellMar>
        </w:tblPrEx>
        <w:trPr>
          <w:trHeight w:val="189"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vMerge w:val="continue"/>
            <w:tcBorders>
              <w:left w:val="nil"/>
              <w:right w:val="single" w:color="000000" w:sz="8" w:space="0"/>
            </w:tcBorders>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w:t>
            </w:r>
          </w:p>
        </w:tc>
        <w:tc>
          <w:tcPr>
            <w:tcW w:w="75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水</w:t>
            </w:r>
          </w:p>
        </w:tc>
        <w:tc>
          <w:tcPr>
            <w:tcW w:w="28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水</w:t>
            </w:r>
          </w:p>
        </w:tc>
        <w:tc>
          <w:tcPr>
            <w:tcW w:w="6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旱</w:t>
            </w:r>
          </w:p>
        </w:tc>
        <w:tc>
          <w:tcPr>
            <w:tcW w:w="24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w:t>
            </w:r>
          </w:p>
        </w:tc>
        <w:tc>
          <w:tcPr>
            <w:tcW w:w="28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果</w:t>
            </w:r>
          </w:p>
        </w:tc>
        <w:tc>
          <w:tcPr>
            <w:tcW w:w="28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茶</w:t>
            </w:r>
          </w:p>
        </w:tc>
        <w:tc>
          <w:tcPr>
            <w:tcW w:w="30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可</w:t>
            </w:r>
          </w:p>
        </w:tc>
        <w:tc>
          <w:tcPr>
            <w:tcW w:w="33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其</w:t>
            </w:r>
          </w:p>
        </w:tc>
        <w:tc>
          <w:tcPr>
            <w:tcW w:w="243"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w:t>
            </w:r>
          </w:p>
        </w:tc>
        <w:tc>
          <w:tcPr>
            <w:tcW w:w="289"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林</w:t>
            </w:r>
          </w:p>
        </w:tc>
        <w:tc>
          <w:tcPr>
            <w:tcW w:w="28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灌</w:t>
            </w:r>
          </w:p>
        </w:tc>
        <w:tc>
          <w:tcPr>
            <w:tcW w:w="31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可</w:t>
            </w:r>
          </w:p>
        </w:tc>
        <w:tc>
          <w:tcPr>
            <w:tcW w:w="2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其</w:t>
            </w:r>
          </w:p>
        </w:tc>
        <w:tc>
          <w:tcPr>
            <w:tcW w:w="30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w:t>
            </w:r>
          </w:p>
        </w:tc>
        <w:tc>
          <w:tcPr>
            <w:tcW w:w="310"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天</w:t>
            </w:r>
          </w:p>
        </w:tc>
        <w:tc>
          <w:tcPr>
            <w:tcW w:w="240"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人</w:t>
            </w:r>
          </w:p>
        </w:tc>
        <w:tc>
          <w:tcPr>
            <w:tcW w:w="701"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w:t>
            </w:r>
          </w:p>
        </w:tc>
        <w:tc>
          <w:tcPr>
            <w:tcW w:w="652"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w:t>
            </w:r>
          </w:p>
        </w:tc>
        <w:tc>
          <w:tcPr>
            <w:tcW w:w="321"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坑</w:t>
            </w:r>
          </w:p>
        </w:tc>
        <w:tc>
          <w:tcPr>
            <w:tcW w:w="558"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可调</w:t>
            </w:r>
          </w:p>
        </w:tc>
        <w:tc>
          <w:tcPr>
            <w:tcW w:w="609"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沟</w:t>
            </w:r>
          </w:p>
        </w:tc>
        <w:tc>
          <w:tcPr>
            <w:tcW w:w="374"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w:t>
            </w:r>
          </w:p>
        </w:tc>
        <w:tc>
          <w:tcPr>
            <w:tcW w:w="466"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设</w:t>
            </w:r>
          </w:p>
        </w:tc>
        <w:tc>
          <w:tcPr>
            <w:tcW w:w="300"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田</w:t>
            </w:r>
          </w:p>
        </w:tc>
        <w:tc>
          <w:tcPr>
            <w:tcW w:w="300"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75"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15"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60"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240"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255" w:type="dxa"/>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240"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r>
      <w:tr>
        <w:tblPrEx>
          <w:tblCellMar>
            <w:top w:w="0" w:type="dxa"/>
            <w:left w:w="0" w:type="dxa"/>
            <w:bottom w:w="0" w:type="dxa"/>
            <w:right w:w="0" w:type="dxa"/>
          </w:tblCellMar>
        </w:tblPrEx>
        <w:trPr>
          <w:trHeight w:val="114"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vMerge w:val="continue"/>
            <w:tcBorders>
              <w:left w:val="nil"/>
              <w:right w:val="single" w:color="000000" w:sz="8" w:space="0"/>
            </w:tcBorders>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75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田</w:t>
            </w:r>
          </w:p>
        </w:tc>
        <w:tc>
          <w:tcPr>
            <w:tcW w:w="28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浇</w:t>
            </w:r>
          </w:p>
        </w:tc>
        <w:tc>
          <w:tcPr>
            <w:tcW w:w="6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24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28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园</w:t>
            </w:r>
          </w:p>
        </w:tc>
        <w:tc>
          <w:tcPr>
            <w:tcW w:w="28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园</w:t>
            </w:r>
          </w:p>
        </w:tc>
        <w:tc>
          <w:tcPr>
            <w:tcW w:w="30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调</w:t>
            </w:r>
          </w:p>
        </w:tc>
        <w:tc>
          <w:tcPr>
            <w:tcW w:w="33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他</w:t>
            </w:r>
          </w:p>
        </w:tc>
        <w:tc>
          <w:tcPr>
            <w:tcW w:w="243"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289" w:type="dxa"/>
            <w:tcBorders>
              <w:top w:val="nil"/>
              <w:left w:val="nil"/>
              <w:bottom w:val="nil"/>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木</w:t>
            </w:r>
          </w:p>
        </w:tc>
        <w:tc>
          <w:tcPr>
            <w:tcW w:w="31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调</w:t>
            </w:r>
          </w:p>
        </w:tc>
        <w:tc>
          <w:tcPr>
            <w:tcW w:w="2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他</w:t>
            </w:r>
          </w:p>
        </w:tc>
        <w:tc>
          <w:tcPr>
            <w:tcW w:w="30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31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然</w:t>
            </w:r>
          </w:p>
        </w:tc>
        <w:tc>
          <w:tcPr>
            <w:tcW w:w="24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工</w:t>
            </w:r>
          </w:p>
        </w:tc>
        <w:tc>
          <w:tcPr>
            <w:tcW w:w="701"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道路</w:t>
            </w:r>
          </w:p>
        </w:tc>
        <w:tc>
          <w:tcPr>
            <w:tcW w:w="652"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321"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塘</w:t>
            </w:r>
          </w:p>
        </w:tc>
        <w:tc>
          <w:tcPr>
            <w:tcW w:w="558"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整坑</w:t>
            </w:r>
          </w:p>
        </w:tc>
        <w:tc>
          <w:tcPr>
            <w:tcW w:w="609"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渠</w:t>
            </w:r>
          </w:p>
        </w:tc>
        <w:tc>
          <w:tcPr>
            <w:tcW w:w="374"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w:t>
            </w:r>
          </w:p>
        </w:tc>
        <w:tc>
          <w:tcPr>
            <w:tcW w:w="466"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施</w:t>
            </w:r>
          </w:p>
        </w:tc>
        <w:tc>
          <w:tcPr>
            <w:tcW w:w="30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坎</w:t>
            </w:r>
          </w:p>
        </w:tc>
        <w:tc>
          <w:tcPr>
            <w:tcW w:w="30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7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1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36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24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25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24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r>
      <w:tr>
        <w:tblPrEx>
          <w:tblCellMar>
            <w:top w:w="0" w:type="dxa"/>
            <w:left w:w="0" w:type="dxa"/>
            <w:bottom w:w="0" w:type="dxa"/>
            <w:right w:w="0" w:type="dxa"/>
          </w:tblCellMar>
        </w:tblPrEx>
        <w:trPr>
          <w:trHeight w:val="525"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vMerge w:val="continue"/>
            <w:tcBorders>
              <w:left w:val="nil"/>
              <w:right w:val="single" w:color="000000" w:sz="8" w:space="0"/>
            </w:tcBorders>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69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整</w:t>
            </w:r>
          </w:p>
        </w:tc>
        <w:tc>
          <w:tcPr>
            <w:tcW w:w="33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园</w:t>
            </w:r>
          </w:p>
        </w:tc>
        <w:tc>
          <w:tcPr>
            <w:tcW w:w="243"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28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林</w:t>
            </w:r>
          </w:p>
        </w:tc>
        <w:tc>
          <w:tcPr>
            <w:tcW w:w="31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整</w:t>
            </w:r>
          </w:p>
        </w:tc>
        <w:tc>
          <w:tcPr>
            <w:tcW w:w="2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林</w:t>
            </w:r>
          </w:p>
        </w:tc>
        <w:tc>
          <w:tcPr>
            <w:tcW w:w="30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牧</w:t>
            </w:r>
          </w:p>
        </w:tc>
        <w:tc>
          <w:tcPr>
            <w:tcW w:w="24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牧</w:t>
            </w:r>
          </w:p>
        </w:tc>
        <w:tc>
          <w:tcPr>
            <w:tcW w:w="701"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2"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1"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水</w:t>
            </w:r>
          </w:p>
        </w:tc>
        <w:tc>
          <w:tcPr>
            <w:tcW w:w="558"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塘水</w:t>
            </w:r>
          </w:p>
        </w:tc>
        <w:tc>
          <w:tcPr>
            <w:tcW w:w="609"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4"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6"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w:t>
            </w:r>
          </w:p>
        </w:tc>
        <w:tc>
          <w:tcPr>
            <w:tcW w:w="30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24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r>
      <w:tr>
        <w:tblPrEx>
          <w:tblCellMar>
            <w:top w:w="0" w:type="dxa"/>
            <w:left w:w="0" w:type="dxa"/>
            <w:bottom w:w="0" w:type="dxa"/>
            <w:right w:w="0" w:type="dxa"/>
          </w:tblCellMar>
        </w:tblPrEx>
        <w:trPr>
          <w:trHeight w:val="285"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vMerge w:val="continue"/>
            <w:tcBorders>
              <w:left w:val="nil"/>
              <w:right w:val="single" w:color="000000" w:sz="8" w:space="0"/>
            </w:tcBorders>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left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园</w:t>
            </w:r>
          </w:p>
        </w:tc>
        <w:tc>
          <w:tcPr>
            <w:tcW w:w="33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243"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31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林</w:t>
            </w:r>
          </w:p>
        </w:tc>
        <w:tc>
          <w:tcPr>
            <w:tcW w:w="29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30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草</w:t>
            </w:r>
          </w:p>
        </w:tc>
        <w:tc>
          <w:tcPr>
            <w:tcW w:w="240"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草</w:t>
            </w:r>
          </w:p>
        </w:tc>
        <w:tc>
          <w:tcPr>
            <w:tcW w:w="701"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2"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1"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面</w:t>
            </w:r>
          </w:p>
        </w:tc>
        <w:tc>
          <w:tcPr>
            <w:tcW w:w="558"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面</w:t>
            </w:r>
          </w:p>
        </w:tc>
        <w:tc>
          <w:tcPr>
            <w:tcW w:w="609"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4"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6"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用</w:t>
            </w:r>
          </w:p>
        </w:tc>
        <w:tc>
          <w:tcPr>
            <w:tcW w:w="30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240"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5" w:type="dxa"/>
            <w:tcBorders>
              <w:top w:val="nil"/>
              <w:left w:val="nil"/>
              <w:bottom w:val="nil"/>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r>
      <w:tr>
        <w:tblPrEx>
          <w:tblCellMar>
            <w:top w:w="0" w:type="dxa"/>
            <w:left w:w="0" w:type="dxa"/>
            <w:bottom w:w="0" w:type="dxa"/>
            <w:right w:w="0" w:type="dxa"/>
          </w:tblCellMar>
        </w:tblPrEx>
        <w:trPr>
          <w:trHeight w:val="90" w:hRule="atLeast"/>
        </w:trPr>
        <w:tc>
          <w:tcPr>
            <w:tcW w:w="40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vMerge w:val="continue"/>
            <w:tcBorders>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1"/>
                <w:szCs w:val="21"/>
                <w:u w:val="none"/>
                <w:lang w:val="en-US" w:eastAsia="zh-CN" w:bidi="ar"/>
              </w:rPr>
            </w:pPr>
          </w:p>
        </w:tc>
        <w:tc>
          <w:tcPr>
            <w:tcW w:w="810" w:type="dxa"/>
            <w:vMerge w:val="continue"/>
            <w:tcBorders>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33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29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24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70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2"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1"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8"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4"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6"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w:t>
            </w:r>
          </w:p>
        </w:tc>
        <w:tc>
          <w:tcPr>
            <w:tcW w:w="30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c>
          <w:tcPr>
            <w:tcW w:w="24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b/>
                <w:i w:val="0"/>
                <w:color w:val="000000"/>
                <w:sz w:val="21"/>
                <w:szCs w:val="21"/>
                <w:u w:val="none"/>
              </w:rPr>
            </w:pPr>
          </w:p>
        </w:tc>
      </w:tr>
      <w:tr>
        <w:tblPrEx>
          <w:tblCellMar>
            <w:top w:w="0" w:type="dxa"/>
            <w:left w:w="0" w:type="dxa"/>
            <w:bottom w:w="0" w:type="dxa"/>
            <w:right w:w="0" w:type="dxa"/>
          </w:tblCellMar>
        </w:tblPrEx>
        <w:trPr>
          <w:trHeight w:val="743" w:hRule="atLeast"/>
        </w:trPr>
        <w:tc>
          <w:tcPr>
            <w:tcW w:w="405"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375"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让川民族村</w:t>
            </w:r>
          </w:p>
        </w:tc>
        <w:tc>
          <w:tcPr>
            <w:tcW w:w="49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w:t>
            </w:r>
          </w:p>
        </w:tc>
        <w:tc>
          <w:tcPr>
            <w:tcW w:w="81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0.3157</w:t>
            </w:r>
          </w:p>
        </w:tc>
        <w:tc>
          <w:tcPr>
            <w:tcW w:w="7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0.3157</w:t>
            </w:r>
          </w:p>
        </w:tc>
        <w:tc>
          <w:tcPr>
            <w:tcW w:w="69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0.2682</w:t>
            </w:r>
          </w:p>
        </w:tc>
        <w:tc>
          <w:tcPr>
            <w:tcW w:w="75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0.2682</w:t>
            </w: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9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 xml:space="preserve"> </w:t>
            </w: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p>
        </w:tc>
        <w:tc>
          <w:tcPr>
            <w:tcW w:w="28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宋体" w:cs="Times New Roman"/>
                <w:i w:val="0"/>
                <w:color w:val="000000"/>
                <w:sz w:val="21"/>
                <w:szCs w:val="21"/>
                <w:u w:val="none"/>
              </w:rPr>
            </w:pPr>
          </w:p>
        </w:tc>
        <w:tc>
          <w:tcPr>
            <w:tcW w:w="28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9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01"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0.0098</w:t>
            </w:r>
          </w:p>
        </w:tc>
        <w:tc>
          <w:tcPr>
            <w:tcW w:w="65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0.0377</w:t>
            </w:r>
          </w:p>
        </w:tc>
        <w:tc>
          <w:tcPr>
            <w:tcW w:w="321"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5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09"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0.0377</w:t>
            </w:r>
          </w:p>
        </w:tc>
        <w:tc>
          <w:tcPr>
            <w:tcW w:w="37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7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5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680" w:hRule="atLeast"/>
        </w:trPr>
        <w:tc>
          <w:tcPr>
            <w:tcW w:w="405" w:type="dxa"/>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i w:val="0"/>
                <w:color w:val="000000"/>
                <w:sz w:val="21"/>
                <w:szCs w:val="21"/>
                <w:u w:val="none"/>
              </w:rPr>
            </w:pPr>
          </w:p>
        </w:tc>
        <w:tc>
          <w:tcPr>
            <w:tcW w:w="37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i w:val="0"/>
                <w:color w:val="000000"/>
                <w:sz w:val="21"/>
                <w:szCs w:val="21"/>
                <w:u w:val="none"/>
              </w:rPr>
            </w:pPr>
          </w:p>
        </w:tc>
        <w:tc>
          <w:tcPr>
            <w:tcW w:w="49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3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9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9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89"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8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9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01"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5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21"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5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09"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7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7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1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5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540" w:hRule="atLeast"/>
        </w:trPr>
        <w:tc>
          <w:tcPr>
            <w:tcW w:w="1275" w:type="dxa"/>
            <w:gridSpan w:val="3"/>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合计</w:t>
            </w:r>
          </w:p>
        </w:tc>
        <w:tc>
          <w:tcPr>
            <w:tcW w:w="81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cs="Times New Roman"/>
                <w:i w:val="0"/>
                <w:color w:val="000000"/>
                <w:kern w:val="0"/>
                <w:sz w:val="21"/>
                <w:szCs w:val="21"/>
                <w:u w:val="none"/>
                <w:lang w:val="en-US" w:eastAsia="zh-CN" w:bidi="ar"/>
              </w:rPr>
              <w:t>0.3157</w:t>
            </w:r>
          </w:p>
        </w:tc>
        <w:tc>
          <w:tcPr>
            <w:tcW w:w="7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cs="Times New Roman"/>
                <w:i w:val="0"/>
                <w:color w:val="000000"/>
                <w:kern w:val="0"/>
                <w:sz w:val="21"/>
                <w:szCs w:val="21"/>
                <w:u w:val="none"/>
                <w:lang w:val="en-US" w:eastAsia="zh-CN" w:bidi="ar"/>
              </w:rPr>
              <w:t>0.3157</w:t>
            </w:r>
          </w:p>
        </w:tc>
        <w:tc>
          <w:tcPr>
            <w:tcW w:w="69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cs="Times New Roman"/>
                <w:i w:val="0"/>
                <w:color w:val="000000"/>
                <w:kern w:val="0"/>
                <w:sz w:val="21"/>
                <w:szCs w:val="21"/>
                <w:u w:val="none"/>
                <w:lang w:val="en-US" w:eastAsia="zh-CN" w:bidi="ar"/>
              </w:rPr>
              <w:t>0.2682</w:t>
            </w:r>
          </w:p>
        </w:tc>
        <w:tc>
          <w:tcPr>
            <w:tcW w:w="75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cs="Times New Roman"/>
                <w:i w:val="0"/>
                <w:color w:val="000000"/>
                <w:kern w:val="0"/>
                <w:sz w:val="21"/>
                <w:szCs w:val="21"/>
                <w:u w:val="none"/>
                <w:lang w:val="en-US" w:eastAsia="zh-CN" w:bidi="ar"/>
              </w:rPr>
              <w:t>0.2682</w:t>
            </w: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69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cs="Times New Roman"/>
                <w:i w:val="0"/>
                <w:color w:val="000000"/>
                <w:kern w:val="0"/>
                <w:sz w:val="21"/>
                <w:szCs w:val="21"/>
                <w:u w:val="none"/>
                <w:lang w:val="en-US" w:eastAsia="zh-CN" w:bidi="ar"/>
              </w:rPr>
              <w:t xml:space="preserve"> </w:t>
            </w: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8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3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4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p>
        </w:tc>
        <w:tc>
          <w:tcPr>
            <w:tcW w:w="28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p>
        </w:tc>
        <w:tc>
          <w:tcPr>
            <w:tcW w:w="28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9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701"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r>
              <w:rPr>
                <w:rFonts w:hint="eastAsia" w:cs="Times New Roman"/>
                <w:i w:val="0"/>
                <w:color w:val="000000"/>
                <w:sz w:val="21"/>
                <w:szCs w:val="21"/>
                <w:u w:val="none"/>
                <w:lang w:val="en-US" w:eastAsia="zh-CN"/>
              </w:rPr>
              <w:t>0.0098</w:t>
            </w:r>
          </w:p>
        </w:tc>
        <w:tc>
          <w:tcPr>
            <w:tcW w:w="65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r>
              <w:rPr>
                <w:rFonts w:hint="eastAsia" w:cs="Times New Roman"/>
                <w:i w:val="0"/>
                <w:color w:val="000000"/>
                <w:sz w:val="21"/>
                <w:szCs w:val="21"/>
                <w:u w:val="none"/>
                <w:lang w:val="en-US" w:eastAsia="zh-CN"/>
              </w:rPr>
              <w:t>0.0377</w:t>
            </w:r>
          </w:p>
        </w:tc>
        <w:tc>
          <w:tcPr>
            <w:tcW w:w="321"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55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609"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r>
              <w:rPr>
                <w:rFonts w:hint="eastAsia" w:cs="Times New Roman"/>
                <w:i w:val="0"/>
                <w:color w:val="000000"/>
                <w:sz w:val="21"/>
                <w:szCs w:val="21"/>
                <w:u w:val="none"/>
                <w:lang w:val="en-US" w:eastAsia="zh-CN"/>
              </w:rPr>
              <w:t>0.0377</w:t>
            </w:r>
          </w:p>
        </w:tc>
        <w:tc>
          <w:tcPr>
            <w:tcW w:w="37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46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0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16"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7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1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3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5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4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20" w:hRule="atLeast"/>
        </w:trPr>
        <w:tc>
          <w:tcPr>
            <w:tcW w:w="405"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其中</w:t>
            </w:r>
          </w:p>
        </w:tc>
        <w:tc>
          <w:tcPr>
            <w:tcW w:w="37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集体</w:t>
            </w:r>
          </w:p>
        </w:tc>
        <w:tc>
          <w:tcPr>
            <w:tcW w:w="49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ind w:left="210" w:hanging="210" w:hangingChars="100"/>
              <w:jc w:val="center"/>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征</w:t>
            </w:r>
          </w:p>
          <w:p>
            <w:pPr>
              <w:keepNext w:val="0"/>
              <w:keepLines w:val="0"/>
              <w:widowControl/>
              <w:suppressLineNumbers w:val="0"/>
              <w:ind w:left="210" w:leftChars="0" w:hanging="210" w:hangingChars="10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收</w:t>
            </w:r>
          </w:p>
        </w:tc>
        <w:tc>
          <w:tcPr>
            <w:tcW w:w="810"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0.3157</w:t>
            </w:r>
          </w:p>
        </w:tc>
        <w:tc>
          <w:tcPr>
            <w:tcW w:w="73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top"/>
              <w:rPr>
                <w:rFonts w:hint="eastAsia" w:ascii="仿宋_GB2312" w:hAnsi="宋体" w:eastAsia="仿宋_GB2312" w:cs="仿宋_GB2312"/>
                <w:i w:val="0"/>
                <w:color w:val="000000"/>
                <w:sz w:val="21"/>
                <w:szCs w:val="21"/>
                <w:u w:val="none"/>
              </w:rPr>
            </w:pPr>
            <w:r>
              <w:rPr>
                <w:rFonts w:hint="eastAsia" w:cs="Times New Roman"/>
                <w:i w:val="0"/>
                <w:color w:val="000000"/>
                <w:kern w:val="0"/>
                <w:sz w:val="21"/>
                <w:szCs w:val="21"/>
                <w:u w:val="none"/>
                <w:lang w:val="en-US" w:eastAsia="zh-CN" w:bidi="ar"/>
              </w:rPr>
              <w:t>0.3157</w:t>
            </w:r>
          </w:p>
        </w:tc>
        <w:tc>
          <w:tcPr>
            <w:tcW w:w="69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0.2682</w:t>
            </w:r>
          </w:p>
        </w:tc>
        <w:tc>
          <w:tcPr>
            <w:tcW w:w="75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0.2682</w:t>
            </w: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69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top"/>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3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43"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top"/>
              <w:rPr>
                <w:rFonts w:hint="eastAsia" w:ascii="仿宋_GB2312" w:hAnsi="宋体" w:eastAsia="仿宋_GB2312" w:cs="仿宋_GB2312"/>
                <w:i w:val="0"/>
                <w:color w:val="000000"/>
                <w:sz w:val="21"/>
                <w:szCs w:val="21"/>
                <w:u w:val="none"/>
              </w:rPr>
            </w:pPr>
          </w:p>
        </w:tc>
        <w:tc>
          <w:tcPr>
            <w:tcW w:w="28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top"/>
              <w:rPr>
                <w:rFonts w:hint="eastAsia" w:ascii="仿宋_GB2312" w:hAnsi="宋体" w:eastAsia="仿宋_GB2312" w:cs="仿宋_GB2312"/>
                <w:i w:val="0"/>
                <w:color w:val="000000"/>
                <w:sz w:val="21"/>
                <w:szCs w:val="21"/>
                <w:u w:val="none"/>
              </w:rPr>
            </w:pPr>
          </w:p>
        </w:tc>
        <w:tc>
          <w:tcPr>
            <w:tcW w:w="28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9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1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701"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r>
              <w:rPr>
                <w:rFonts w:hint="eastAsia" w:cs="Times New Roman"/>
                <w:i w:val="0"/>
                <w:color w:val="000000"/>
                <w:sz w:val="21"/>
                <w:szCs w:val="21"/>
                <w:u w:val="none"/>
                <w:lang w:val="en-US" w:eastAsia="zh-CN"/>
              </w:rPr>
              <w:t>0.0098</w:t>
            </w:r>
          </w:p>
        </w:tc>
        <w:tc>
          <w:tcPr>
            <w:tcW w:w="652"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r>
              <w:rPr>
                <w:rFonts w:hint="eastAsia" w:cs="Times New Roman"/>
                <w:i w:val="0"/>
                <w:color w:val="000000"/>
                <w:sz w:val="21"/>
                <w:szCs w:val="21"/>
                <w:u w:val="none"/>
                <w:lang w:val="en-US" w:eastAsia="zh-CN"/>
              </w:rPr>
              <w:t>0.0377</w:t>
            </w:r>
          </w:p>
        </w:tc>
        <w:tc>
          <w:tcPr>
            <w:tcW w:w="321"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558"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60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r>
              <w:rPr>
                <w:rFonts w:hint="eastAsia" w:cs="Times New Roman"/>
                <w:i w:val="0"/>
                <w:color w:val="000000"/>
                <w:sz w:val="21"/>
                <w:szCs w:val="21"/>
                <w:u w:val="none"/>
                <w:lang w:val="en-US" w:eastAsia="zh-CN"/>
              </w:rPr>
              <w:t>0.0377</w:t>
            </w:r>
          </w:p>
        </w:tc>
        <w:tc>
          <w:tcPr>
            <w:tcW w:w="374"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466"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16"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7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1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36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55"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c>
          <w:tcPr>
            <w:tcW w:w="240"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right"/>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120" w:hRule="atLeast"/>
        </w:trPr>
        <w:tc>
          <w:tcPr>
            <w:tcW w:w="4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9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810" w:type="dxa"/>
            <w:vMerge w:val="continue"/>
            <w:tcBorders>
              <w:top w:val="nil"/>
              <w:left w:val="nil"/>
              <w:bottom w:val="single" w:color="000000" w:sz="8" w:space="0"/>
              <w:right w:val="single" w:color="000000" w:sz="8" w:space="0"/>
            </w:tcBorders>
            <w:noWrap/>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3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5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3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3"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9"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01"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21"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558"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09"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4"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66"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6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55"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300" w:hRule="atLeast"/>
        </w:trPr>
        <w:tc>
          <w:tcPr>
            <w:tcW w:w="4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9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使</w:t>
            </w:r>
          </w:p>
        </w:tc>
        <w:tc>
          <w:tcPr>
            <w:tcW w:w="81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3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5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3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3"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9"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9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01"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52"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21"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558"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09"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4"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66"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6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5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285" w:hRule="atLeast"/>
        </w:trPr>
        <w:tc>
          <w:tcPr>
            <w:tcW w:w="4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95"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用</w:t>
            </w:r>
          </w:p>
        </w:tc>
        <w:tc>
          <w:tcPr>
            <w:tcW w:w="8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3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5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3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3"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9"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01"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21"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558"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09"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4"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66"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6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5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300" w:hRule="atLeast"/>
        </w:trPr>
        <w:tc>
          <w:tcPr>
            <w:tcW w:w="4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国</w:t>
            </w:r>
          </w:p>
        </w:tc>
        <w:tc>
          <w:tcPr>
            <w:tcW w:w="495" w:type="dxa"/>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使</w:t>
            </w:r>
          </w:p>
        </w:tc>
        <w:tc>
          <w:tcPr>
            <w:tcW w:w="81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3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5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3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3"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9"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9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01"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52"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21"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558"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09"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4"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66"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6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55"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restart"/>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285" w:hRule="atLeast"/>
        </w:trPr>
        <w:tc>
          <w:tcPr>
            <w:tcW w:w="405"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有</w:t>
            </w:r>
          </w:p>
        </w:tc>
        <w:tc>
          <w:tcPr>
            <w:tcW w:w="495"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用</w:t>
            </w:r>
          </w:p>
        </w:tc>
        <w:tc>
          <w:tcPr>
            <w:tcW w:w="8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3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5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3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3"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9"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8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9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701"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21"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558"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609"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4"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466"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0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6"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7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1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36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55"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c>
          <w:tcPr>
            <w:tcW w:w="240" w:type="dxa"/>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300" w:hRule="atLeast"/>
        </w:trPr>
        <w:tc>
          <w:tcPr>
            <w:tcW w:w="1275" w:type="dxa"/>
            <w:gridSpan w:val="3"/>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宋体" w:eastAsia="仿宋_GB2312" w:cs="仿宋_GB2312"/>
                <w:i w:val="0"/>
                <w:color w:val="000000"/>
                <w:sz w:val="21"/>
                <w:szCs w:val="21"/>
                <w:u w:val="none"/>
              </w:rPr>
            </w:pPr>
            <w:r>
              <w:rPr>
                <w:rStyle w:val="7"/>
                <w:rFonts w:hAnsi="宋体"/>
                <w:lang w:val="en-US" w:eastAsia="zh-CN" w:bidi="ar"/>
              </w:rPr>
              <w:t>权属单位盖章确认</w:t>
            </w:r>
          </w:p>
        </w:tc>
        <w:tc>
          <w:tcPr>
            <w:tcW w:w="9336" w:type="dxa"/>
            <w:gridSpan w:val="2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i w:val="0"/>
                <w:color w:val="000000"/>
                <w:sz w:val="21"/>
                <w:szCs w:val="21"/>
                <w:u w:val="none"/>
              </w:rPr>
            </w:pPr>
            <w:r>
              <w:rPr>
                <w:rStyle w:val="7"/>
                <w:rFonts w:hAnsi="宋体"/>
                <w:lang w:val="en-US" w:eastAsia="zh-CN" w:bidi="ar"/>
              </w:rPr>
              <w:t>让川民族村集体经济组织（或国有土地使用单位）</w:t>
            </w:r>
          </w:p>
        </w:tc>
        <w:tc>
          <w:tcPr>
            <w:tcW w:w="2607" w:type="dxa"/>
            <w:gridSpan w:val="6"/>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西坑畲族镇人民政府确认</w:t>
            </w:r>
          </w:p>
        </w:tc>
        <w:tc>
          <w:tcPr>
            <w:tcW w:w="2101" w:type="dxa"/>
            <w:gridSpan w:val="7"/>
            <w:vMerge w:val="restart"/>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文成县自然资源和规划局确认（盖章）</w:t>
            </w:r>
          </w:p>
        </w:tc>
      </w:tr>
      <w:tr>
        <w:tblPrEx>
          <w:tblCellMar>
            <w:top w:w="0" w:type="dxa"/>
            <w:left w:w="0" w:type="dxa"/>
            <w:bottom w:w="0" w:type="dxa"/>
            <w:right w:w="0" w:type="dxa"/>
          </w:tblCellMar>
        </w:tblPrEx>
        <w:trPr>
          <w:trHeight w:val="300" w:hRule="atLeast"/>
        </w:trPr>
        <w:tc>
          <w:tcPr>
            <w:tcW w:w="1275" w:type="dxa"/>
            <w:gridSpan w:val="3"/>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jc w:val="both"/>
              <w:rPr>
                <w:rFonts w:hint="eastAsia" w:ascii="仿宋_GB2312" w:hAnsi="宋体" w:eastAsia="仿宋_GB2312" w:cs="仿宋_GB2312"/>
                <w:i w:val="0"/>
                <w:color w:val="000000"/>
                <w:sz w:val="21"/>
                <w:szCs w:val="21"/>
                <w:u w:val="none"/>
              </w:rPr>
            </w:pPr>
          </w:p>
        </w:tc>
        <w:tc>
          <w:tcPr>
            <w:tcW w:w="9336" w:type="dxa"/>
            <w:gridSpan w:val="22"/>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（盖章）</w:t>
            </w:r>
          </w:p>
        </w:tc>
        <w:tc>
          <w:tcPr>
            <w:tcW w:w="2607" w:type="dxa"/>
            <w:gridSpan w:val="6"/>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（盖章）</w:t>
            </w:r>
          </w:p>
        </w:tc>
        <w:tc>
          <w:tcPr>
            <w:tcW w:w="2101" w:type="dxa"/>
            <w:gridSpan w:val="7"/>
            <w:vMerge w:val="continue"/>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285" w:hRule="atLeast"/>
        </w:trPr>
        <w:tc>
          <w:tcPr>
            <w:tcW w:w="15319" w:type="dxa"/>
            <w:gridSpan w:val="38"/>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备注：权属单位填写**乡（镇、街道）**村或**单位；土地性质填写集体或国有。</w:t>
            </w:r>
          </w:p>
        </w:tc>
      </w:tr>
      <w:bookmarkEnd w:id="0"/>
    </w:tbl>
    <w:p>
      <w:pPr>
        <w:autoSpaceDE w:val="0"/>
        <w:autoSpaceDN w:val="0"/>
        <w:snapToGrid w:val="0"/>
        <w:spacing w:before="265" w:after="0" w:line="516" w:lineRule="exact"/>
        <w:ind w:right="0"/>
        <w:jc w:val="left"/>
        <w:textAlignment w:val="auto"/>
        <w:rPr>
          <w:rFonts w:hint="default" w:ascii="Arial" w:hAnsi="Arial" w:eastAsia="Arial" w:cs="Arial"/>
          <w:sz w:val="44"/>
        </w:rPr>
        <w:sectPr>
          <w:footnotePr>
            <w:numStart w:val="0"/>
          </w:footnotePr>
          <w:endnotePr>
            <w:numFmt w:val="decimal"/>
            <w:numStart w:val="0"/>
          </w:endnotePr>
          <w:pgSz w:w="16838" w:h="11906" w:orient="landscape"/>
          <w:pgMar w:top="720" w:right="720" w:bottom="720" w:left="720" w:header="0" w:footer="0" w:gutter="0"/>
          <w:pgNumType w:fmt="decimal"/>
          <w:cols w:space="720" w:num="1"/>
          <w:docGrid w:linePitch="1" w:charSpace="0"/>
        </w:sectPr>
      </w:pPr>
    </w:p>
    <w:p>
      <w:pPr>
        <w:autoSpaceDE w:val="0"/>
        <w:autoSpaceDN w:val="0"/>
        <w:snapToGrid w:val="0"/>
        <w:spacing w:before="265" w:after="0" w:line="516" w:lineRule="exact"/>
        <w:ind w:left="1733" w:right="0" w:firstLine="0"/>
        <w:jc w:val="left"/>
        <w:textAlignment w:val="auto"/>
        <w:rPr>
          <w:rFonts w:hint="default" w:ascii="Arial" w:hAnsi="Arial" w:eastAsia="Arial" w:cs="Arial"/>
          <w:sz w:val="44"/>
        </w:rPr>
      </w:pPr>
      <w:r>
        <w:rPr>
          <w:rFonts w:hint="default" w:ascii="Arial" w:hAnsi="Arial" w:eastAsia="Arial" w:cs="Arial"/>
          <w:sz w:val="44"/>
        </w:rPr>
        <w:t>青苗及地上附着物调查表</w:t>
      </w:r>
    </w:p>
    <w:p>
      <w:pPr>
        <w:autoSpaceDE w:val="0"/>
        <w:autoSpaceDN w:val="0"/>
        <w:snapToGrid w:val="0"/>
        <w:spacing w:before="360" w:after="0" w:line="300" w:lineRule="exact"/>
        <w:ind w:left="0" w:right="0" w:firstLine="0"/>
        <w:jc w:val="left"/>
        <w:textAlignment w:val="auto"/>
        <w:rPr>
          <w:rFonts w:hint="default" w:ascii="仿宋_GB2312" w:hAnsi="仿宋_GB2312" w:eastAsia="仿宋_GB2312" w:cs="仿宋_GB2312"/>
          <w:sz w:val="22"/>
          <w:szCs w:val="18"/>
          <w:lang w:val="en-US" w:eastAsia="zh-CN"/>
        </w:rPr>
      </w:pPr>
      <w:r>
        <w:rPr>
          <w:rFonts w:hint="default" w:ascii="仿宋_GB2312" w:hAnsi="仿宋_GB2312" w:eastAsia="仿宋_GB2312" w:cs="仿宋_GB2312"/>
        </w:rPr>
        <w:t>项目（地块)名称</w:t>
      </w:r>
      <w:r>
        <w:rPr>
          <w:rFonts w:hint="eastAsia" w:ascii="仿宋_GB2312" w:hAnsi="仿宋_GB2312" w:eastAsia="仿宋_GB2312" w:cs="仿宋_GB2312"/>
          <w:sz w:val="22"/>
          <w:szCs w:val="18"/>
          <w:lang w:eastAsia="zh-CN"/>
        </w:rPr>
        <w:t>：建新地块</w:t>
      </w:r>
      <w:r>
        <w:rPr>
          <w:rFonts w:hint="eastAsia" w:ascii="仿宋_GB2312" w:hAnsi="仿宋_GB2312" w:eastAsia="仿宋_GB2312" w:cs="仿宋_GB2312"/>
          <w:sz w:val="22"/>
          <w:szCs w:val="18"/>
          <w:lang w:val="en-US" w:eastAsia="zh-CN"/>
        </w:rPr>
        <w:t>1建设项目</w:t>
      </w:r>
    </w:p>
    <w:p>
      <w:pPr>
        <w:autoSpaceDE w:val="0"/>
        <w:autoSpaceDN w:val="0"/>
        <w:snapToGrid w:val="0"/>
        <w:spacing w:before="168" w:after="243" w:line="300" w:lineRule="exact"/>
        <w:ind w:left="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spacing w:val="-1"/>
          <w:sz w:val="22"/>
          <w:szCs w:val="18"/>
        </w:rPr>
        <w:t>调查</w:t>
      </w:r>
      <w:r>
        <w:rPr>
          <w:rFonts w:hint="default" w:ascii="仿宋_GB2312" w:hAnsi="仿宋_GB2312" w:eastAsia="仿宋_GB2312" w:cs="仿宋_GB2312"/>
          <w:sz w:val="22"/>
          <w:szCs w:val="18"/>
        </w:rPr>
        <w:t>单位：</w:t>
      </w:r>
      <w:r>
        <w:rPr>
          <w:rFonts w:hint="eastAsia" w:ascii="仿宋_GB2312" w:hAnsi="仿宋_GB2312" w:eastAsia="仿宋_GB2312" w:cs="仿宋_GB2312"/>
          <w:sz w:val="22"/>
          <w:szCs w:val="18"/>
          <w:lang w:eastAsia="zh-CN"/>
        </w:rPr>
        <w:t>西坑畲族镇人民政府</w:t>
      </w:r>
      <w:r>
        <w:rPr>
          <w:rFonts w:hint="eastAsia" w:ascii="仿宋_GB2312" w:hAnsi="仿宋_GB2312" w:eastAsia="仿宋_GB2312" w:cs="仿宋_GB2312"/>
          <w:sz w:val="22"/>
          <w:szCs w:val="18"/>
          <w:lang w:val="en-US" w:eastAsia="zh-CN"/>
        </w:rPr>
        <w:t xml:space="preserve">                 </w:t>
      </w:r>
      <w:r>
        <w:rPr>
          <w:rFonts w:hint="default" w:ascii="仿宋_GB2312" w:hAnsi="仿宋_GB2312" w:eastAsia="仿宋_GB2312" w:cs="仿宋_GB2312"/>
        </w:rPr>
        <w:t>填表时间：</w:t>
      </w:r>
      <w:r>
        <w:rPr>
          <w:rFonts w:hint="eastAsia" w:ascii="仿宋_GB2312" w:hAnsi="仿宋_GB2312" w:eastAsia="仿宋_GB2312" w:cs="仿宋_GB2312"/>
          <w:spacing w:val="215"/>
          <w:lang w:val="en-US" w:eastAsia="zh-CN"/>
        </w:rPr>
        <w:t xml:space="preserve"> </w:t>
      </w:r>
      <w:r>
        <w:rPr>
          <w:rFonts w:hint="default" w:ascii="仿宋_GB2312" w:hAnsi="仿宋_GB2312" w:eastAsia="仿宋_GB2312" w:cs="仿宋_GB2312"/>
        </w:rPr>
        <w:t>年</w:t>
      </w:r>
      <w:r>
        <w:rPr>
          <w:rFonts w:hint="default" w:ascii="仿宋_GB2312" w:hAnsi="仿宋_GB2312" w:eastAsia="仿宋_GB2312" w:cs="仿宋_GB2312"/>
          <w:spacing w:val="60"/>
        </w:rPr>
        <w:t xml:space="preserve"> </w:t>
      </w:r>
      <w:r>
        <w:rPr>
          <w:rFonts w:hint="default" w:ascii="仿宋_GB2312" w:hAnsi="仿宋_GB2312" w:eastAsia="仿宋_GB2312" w:cs="仿宋_GB2312"/>
        </w:rPr>
        <w:t>月</w:t>
      </w:r>
      <w:r>
        <w:rPr>
          <w:rFonts w:hint="default" w:ascii="仿宋_GB2312" w:hAnsi="仿宋_GB2312" w:eastAsia="仿宋_GB2312" w:cs="仿宋_GB2312"/>
          <w:spacing w:val="60"/>
        </w:rPr>
        <w:t xml:space="preserve"> </w:t>
      </w:r>
      <w:r>
        <w:rPr>
          <w:rFonts w:hint="default" w:ascii="仿宋_GB2312" w:hAnsi="仿宋_GB2312" w:eastAsia="仿宋_GB2312" w:cs="仿宋_GB2312"/>
        </w:rPr>
        <w:t>日</w:t>
      </w:r>
    </w:p>
    <w:tbl>
      <w:tblPr>
        <w:tblStyle w:val="3"/>
        <w:tblW w:w="876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4"/>
        <w:gridCol w:w="2033"/>
        <w:gridCol w:w="2141"/>
        <w:gridCol w:w="1364"/>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8768" w:type="dxa"/>
            <w:gridSpan w:val="5"/>
            <w:noWrap w:val="0"/>
            <w:vAlign w:val="top"/>
          </w:tcPr>
          <w:p>
            <w:pPr>
              <w:autoSpaceDE w:val="0"/>
              <w:autoSpaceDN w:val="0"/>
              <w:snapToGrid w:val="0"/>
              <w:spacing w:before="74"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一、青苗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4" w:hRule="exact"/>
        </w:trPr>
        <w:tc>
          <w:tcPr>
            <w:tcW w:w="1144" w:type="dxa"/>
            <w:noWrap w:val="0"/>
            <w:vAlign w:val="top"/>
          </w:tcPr>
          <w:p>
            <w:pPr>
              <w:autoSpaceDE w:val="0"/>
              <w:autoSpaceDN w:val="0"/>
              <w:snapToGrid w:val="0"/>
              <w:spacing w:before="159" w:after="0" w:line="300" w:lineRule="exact"/>
              <w:ind w:left="32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序号</w:t>
            </w:r>
          </w:p>
        </w:tc>
        <w:tc>
          <w:tcPr>
            <w:tcW w:w="2033" w:type="dxa"/>
            <w:noWrap w:val="0"/>
            <w:vAlign w:val="top"/>
          </w:tcPr>
          <w:p>
            <w:pPr>
              <w:autoSpaceDE w:val="0"/>
              <w:autoSpaceDN w:val="0"/>
              <w:snapToGrid w:val="0"/>
              <w:spacing w:before="159" w:after="0" w:line="300" w:lineRule="exact"/>
              <w:ind w:left="531"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青苗类型</w:t>
            </w:r>
          </w:p>
        </w:tc>
        <w:tc>
          <w:tcPr>
            <w:tcW w:w="2141" w:type="dxa"/>
            <w:noWrap w:val="0"/>
            <w:vAlign w:val="top"/>
          </w:tcPr>
          <w:p>
            <w:pPr>
              <w:autoSpaceDE w:val="0"/>
              <w:autoSpaceDN w:val="0"/>
              <w:snapToGrid w:val="0"/>
              <w:spacing w:before="3" w:after="0" w:line="300" w:lineRule="exact"/>
              <w:ind w:left="82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数量</w:t>
            </w:r>
          </w:p>
          <w:p>
            <w:pPr>
              <w:autoSpaceDE w:val="0"/>
              <w:autoSpaceDN w:val="0"/>
              <w:snapToGrid w:val="0"/>
              <w:spacing w:before="12" w:after="0" w:line="300" w:lineRule="exact"/>
              <w:ind w:left="58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（公顷）</w:t>
            </w:r>
          </w:p>
        </w:tc>
        <w:tc>
          <w:tcPr>
            <w:tcW w:w="1364" w:type="dxa"/>
            <w:noWrap w:val="0"/>
            <w:vAlign w:val="top"/>
          </w:tcPr>
          <w:p>
            <w:pPr>
              <w:autoSpaceDE w:val="0"/>
              <w:autoSpaceDN w:val="0"/>
              <w:snapToGrid w:val="0"/>
              <w:spacing w:before="159" w:after="0" w:line="300" w:lineRule="exact"/>
              <w:ind w:left="31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产权人</w:t>
            </w:r>
          </w:p>
        </w:tc>
        <w:tc>
          <w:tcPr>
            <w:tcW w:w="2086" w:type="dxa"/>
            <w:noWrap w:val="0"/>
            <w:vAlign w:val="top"/>
          </w:tcPr>
          <w:p>
            <w:pPr>
              <w:autoSpaceDE w:val="0"/>
              <w:autoSpaceDN w:val="0"/>
              <w:snapToGrid w:val="0"/>
              <w:spacing w:before="159" w:after="0" w:line="300" w:lineRule="exact"/>
              <w:ind w:left="799"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rPr>
            </w:pPr>
            <w:r>
              <w:rPr>
                <w:rFonts w:hint="eastAsia" w:ascii="仿宋_GB2312" w:hAnsi="仿宋_GB2312" w:eastAsia="仿宋_GB2312" w:cs="仿宋_GB2312"/>
                <w:szCs w:val="22"/>
                <w:lang w:val="en-US" w:eastAsia="zh-CN"/>
              </w:rPr>
              <w:t>1</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rPr>
            </w:pPr>
            <w:r>
              <w:rPr>
                <w:rFonts w:hint="eastAsia" w:ascii="仿宋_GB2312" w:hAnsi="仿宋_GB2312" w:eastAsia="仿宋_GB2312" w:cs="仿宋_GB2312"/>
                <w:szCs w:val="22"/>
                <w:lang w:eastAsia="zh-CN"/>
              </w:rPr>
              <w:t>水稻</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rPr>
            </w:pPr>
            <w:r>
              <w:rPr>
                <w:rFonts w:hint="eastAsia" w:ascii="仿宋_GB2312" w:hAnsi="仿宋_GB2312" w:eastAsia="仿宋_GB2312" w:cs="仿宋_GB2312"/>
                <w:szCs w:val="22"/>
                <w:lang w:val="en-US" w:eastAsia="zh-CN"/>
              </w:rPr>
              <w:t>0.039614</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rPr>
            </w:pPr>
            <w:r>
              <w:rPr>
                <w:rFonts w:hint="eastAsia" w:ascii="仿宋_GB2312" w:hAnsi="仿宋_GB2312" w:eastAsia="仿宋_GB2312" w:cs="仿宋_GB2312"/>
                <w:szCs w:val="22"/>
                <w:lang w:eastAsia="zh-CN"/>
              </w:rPr>
              <w:t>叶玉鑫</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top"/>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eastAsia="zh-CN"/>
              </w:rPr>
              <w:t>豌豆</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0.0006.53</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eastAsia="zh-CN"/>
              </w:rPr>
              <w:t>叶克印</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c>
          <w:tcPr>
            <w:tcW w:w="2033"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c>
          <w:tcPr>
            <w:tcW w:w="2141"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c>
          <w:tcPr>
            <w:tcW w:w="136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8768" w:type="dxa"/>
            <w:gridSpan w:val="5"/>
            <w:noWrap w:val="0"/>
            <w:vAlign w:val="top"/>
          </w:tcPr>
          <w:p>
            <w:pPr>
              <w:autoSpaceDE w:val="0"/>
              <w:autoSpaceDN w:val="0"/>
              <w:snapToGrid w:val="0"/>
              <w:spacing w:before="73" w:after="0" w:line="300" w:lineRule="exact"/>
              <w:ind w:left="103"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二、地上附着物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top"/>
          </w:tcPr>
          <w:p>
            <w:pPr>
              <w:autoSpaceDE w:val="0"/>
              <w:autoSpaceDN w:val="0"/>
              <w:snapToGrid w:val="0"/>
              <w:spacing w:before="75" w:after="0" w:line="300" w:lineRule="exact"/>
              <w:ind w:left="326"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序号</w:t>
            </w:r>
          </w:p>
        </w:tc>
        <w:tc>
          <w:tcPr>
            <w:tcW w:w="2033" w:type="dxa"/>
            <w:noWrap w:val="0"/>
            <w:vAlign w:val="top"/>
          </w:tcPr>
          <w:p>
            <w:pPr>
              <w:autoSpaceDE w:val="0"/>
              <w:autoSpaceDN w:val="0"/>
              <w:snapToGrid w:val="0"/>
              <w:spacing w:before="75" w:after="0" w:line="300" w:lineRule="exact"/>
              <w:ind w:left="171"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地上附着物名称</w:t>
            </w:r>
          </w:p>
        </w:tc>
        <w:tc>
          <w:tcPr>
            <w:tcW w:w="2141" w:type="dxa"/>
            <w:noWrap w:val="0"/>
            <w:vAlign w:val="top"/>
          </w:tcPr>
          <w:p>
            <w:pPr>
              <w:autoSpaceDE w:val="0"/>
              <w:autoSpaceDN w:val="0"/>
              <w:snapToGrid w:val="0"/>
              <w:spacing w:before="75" w:after="0" w:line="300" w:lineRule="exact"/>
              <w:ind w:left="826"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数量</w:t>
            </w:r>
          </w:p>
        </w:tc>
        <w:tc>
          <w:tcPr>
            <w:tcW w:w="1364" w:type="dxa"/>
            <w:noWrap w:val="0"/>
            <w:vAlign w:val="top"/>
          </w:tcPr>
          <w:p>
            <w:pPr>
              <w:autoSpaceDE w:val="0"/>
              <w:autoSpaceDN w:val="0"/>
              <w:snapToGrid w:val="0"/>
              <w:spacing w:before="75" w:after="0" w:line="300" w:lineRule="exact"/>
              <w:ind w:left="317"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产权人</w:t>
            </w:r>
          </w:p>
        </w:tc>
        <w:tc>
          <w:tcPr>
            <w:tcW w:w="2086" w:type="dxa"/>
            <w:noWrap w:val="0"/>
            <w:vAlign w:val="top"/>
          </w:tcPr>
          <w:p>
            <w:pPr>
              <w:autoSpaceDE w:val="0"/>
              <w:autoSpaceDN w:val="0"/>
              <w:snapToGrid w:val="0"/>
              <w:spacing w:before="75" w:after="0" w:line="300" w:lineRule="exact"/>
              <w:ind w:left="799"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jc w:val="center"/>
              <w:rPr>
                <w:rFonts w:hint="default" w:ascii="宋体" w:hAnsi="宋体" w:cs="宋体"/>
                <w:kern w:val="0"/>
                <w:sz w:val="24"/>
                <w:szCs w:val="22"/>
                <w:lang w:val="en-US" w:eastAsia="zh-CN"/>
              </w:rPr>
            </w:pPr>
            <w:r>
              <w:rPr>
                <w:rFonts w:hint="eastAsia" w:ascii="宋体" w:hAnsi="宋体" w:cs="宋体"/>
                <w:kern w:val="0"/>
                <w:sz w:val="24"/>
                <w:szCs w:val="22"/>
                <w:lang w:val="en-US" w:eastAsia="zh-CN"/>
              </w:rPr>
              <w:t>1</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大杨梅</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4颗</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叶化荣、叶秀琴</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jc w:val="center"/>
              <w:rPr>
                <w:rFonts w:hint="default" w:ascii="宋体" w:hAnsi="宋体" w:cs="宋体"/>
                <w:kern w:val="0"/>
                <w:sz w:val="24"/>
                <w:szCs w:val="22"/>
                <w:lang w:val="en-US" w:eastAsia="zh-CN"/>
              </w:rPr>
            </w:pPr>
            <w:r>
              <w:rPr>
                <w:rFonts w:hint="eastAsia" w:ascii="宋体" w:hAnsi="宋体" w:cs="宋体"/>
                <w:kern w:val="0"/>
                <w:sz w:val="24"/>
                <w:szCs w:val="22"/>
                <w:lang w:val="en-US" w:eastAsia="zh-CN"/>
              </w:rPr>
              <w:t>2</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大樱桃</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12颗</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叶化荣、叶秀琴</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jc w:val="center"/>
              <w:rPr>
                <w:rFonts w:hint="default" w:ascii="宋体" w:hAnsi="宋体" w:cs="宋体"/>
                <w:kern w:val="0"/>
                <w:sz w:val="24"/>
                <w:szCs w:val="22"/>
                <w:lang w:val="en-US" w:eastAsia="zh-CN"/>
              </w:rPr>
            </w:pPr>
            <w:r>
              <w:rPr>
                <w:rFonts w:hint="eastAsia" w:ascii="宋体" w:hAnsi="宋体" w:cs="宋体"/>
                <w:kern w:val="0"/>
                <w:sz w:val="24"/>
                <w:szCs w:val="22"/>
                <w:lang w:val="en-US" w:eastAsia="zh-CN"/>
              </w:rPr>
              <w:t>3</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大桃树</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7颗</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叶化荣、叶秀琴</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jc w:val="center"/>
              <w:rPr>
                <w:rFonts w:hint="default" w:ascii="宋体" w:hAnsi="宋体" w:cs="宋体"/>
                <w:kern w:val="0"/>
                <w:sz w:val="24"/>
                <w:szCs w:val="22"/>
                <w:lang w:val="en-US" w:eastAsia="zh-CN"/>
              </w:rPr>
            </w:pPr>
            <w:r>
              <w:rPr>
                <w:rFonts w:hint="eastAsia" w:ascii="宋体" w:hAnsi="宋体" w:cs="宋体"/>
                <w:kern w:val="0"/>
                <w:sz w:val="24"/>
                <w:szCs w:val="22"/>
                <w:lang w:val="en-US" w:eastAsia="zh-CN"/>
              </w:rPr>
              <w:t>4</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猕猴桃</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6颗</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叶化荣、叶秀琴</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jc w:val="center"/>
              <w:rPr>
                <w:rFonts w:hint="default" w:ascii="宋体" w:hAnsi="宋体" w:cs="宋体"/>
                <w:kern w:val="0"/>
                <w:sz w:val="24"/>
                <w:szCs w:val="22"/>
                <w:lang w:val="en-US" w:eastAsia="zh-CN"/>
              </w:rPr>
            </w:pPr>
            <w:r>
              <w:rPr>
                <w:rFonts w:hint="eastAsia" w:ascii="宋体" w:hAnsi="宋体" w:cs="宋体"/>
                <w:kern w:val="0"/>
                <w:sz w:val="24"/>
                <w:szCs w:val="22"/>
                <w:lang w:val="en-US" w:eastAsia="zh-CN"/>
              </w:rPr>
              <w:t>5</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柑橘</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4颗</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叶化荣、叶秀琴</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jc w:val="center"/>
              <w:rPr>
                <w:rFonts w:hint="default" w:ascii="宋体" w:hAnsi="宋体" w:cs="宋体"/>
                <w:kern w:val="0"/>
                <w:sz w:val="24"/>
                <w:szCs w:val="22"/>
                <w:lang w:val="en-US" w:eastAsia="zh-CN"/>
              </w:rPr>
            </w:pPr>
            <w:r>
              <w:rPr>
                <w:rFonts w:hint="eastAsia" w:ascii="宋体" w:hAnsi="宋体" w:cs="宋体"/>
                <w:kern w:val="0"/>
                <w:sz w:val="24"/>
                <w:szCs w:val="22"/>
                <w:lang w:val="en-US" w:eastAsia="zh-CN"/>
              </w:rPr>
              <w:t>6</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绿化</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1241.54平方米</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让川民族村民委员会</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exact"/>
        </w:trPr>
        <w:tc>
          <w:tcPr>
            <w:tcW w:w="1144" w:type="dxa"/>
            <w:noWrap w:val="0"/>
            <w:vAlign w:val="bottom"/>
          </w:tcPr>
          <w:p>
            <w:pPr>
              <w:jc w:val="center"/>
              <w:rPr>
                <w:rFonts w:hint="default" w:ascii="宋体" w:hAnsi="宋体" w:cs="宋体"/>
                <w:kern w:val="0"/>
                <w:sz w:val="24"/>
                <w:szCs w:val="22"/>
                <w:lang w:val="en-US" w:eastAsia="zh-CN"/>
              </w:rPr>
            </w:pPr>
            <w:r>
              <w:rPr>
                <w:rFonts w:hint="eastAsia" w:ascii="宋体" w:hAnsi="宋体" w:cs="宋体"/>
                <w:kern w:val="0"/>
                <w:sz w:val="24"/>
                <w:szCs w:val="22"/>
                <w:lang w:val="en-US" w:eastAsia="zh-CN"/>
              </w:rPr>
              <w:t>7</w:t>
            </w:r>
          </w:p>
        </w:tc>
        <w:tc>
          <w:tcPr>
            <w:tcW w:w="2033"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绿化</w:t>
            </w:r>
          </w:p>
        </w:tc>
        <w:tc>
          <w:tcPr>
            <w:tcW w:w="2141"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131.45平方米</w:t>
            </w:r>
          </w:p>
        </w:tc>
        <w:tc>
          <w:tcPr>
            <w:tcW w:w="1364"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第二队、第三队</w:t>
            </w:r>
          </w:p>
        </w:tc>
        <w:tc>
          <w:tcPr>
            <w:tcW w:w="2086"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0" w:hRule="exact"/>
        </w:trPr>
        <w:tc>
          <w:tcPr>
            <w:tcW w:w="3177" w:type="dxa"/>
            <w:gridSpan w:val="2"/>
            <w:noWrap w:val="0"/>
            <w:vAlign w:val="top"/>
          </w:tcPr>
          <w:p>
            <w:pPr>
              <w:autoSpaceDE w:val="0"/>
              <w:autoSpaceDN w:val="0"/>
              <w:snapToGrid w:val="0"/>
              <w:spacing w:before="322" w:after="0" w:line="300" w:lineRule="exact"/>
              <w:ind w:left="86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调查人员签字</w:t>
            </w:r>
          </w:p>
        </w:tc>
        <w:tc>
          <w:tcPr>
            <w:tcW w:w="5591" w:type="dxa"/>
            <w:gridSpan w:val="3"/>
            <w:noWrap w:val="0"/>
            <w:vAlign w:val="top"/>
          </w:tcPr>
          <w:p>
            <w:pPr>
              <w:autoSpaceDE w:val="0"/>
              <w:autoSpaceDN w:val="0"/>
              <w:snapToGrid w:val="0"/>
              <w:spacing w:before="322" w:after="0" w:line="300" w:lineRule="exact"/>
              <w:ind w:left="629"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〈调查人员签</w:t>
            </w:r>
            <w:r>
              <w:rPr>
                <w:rFonts w:hint="default" w:ascii="仿宋_GB2312" w:hAnsi="仿宋_GB2312" w:eastAsia="仿宋_GB2312" w:cs="仿宋_GB2312"/>
                <w:spacing w:val="30"/>
              </w:rPr>
              <w:t>名</w:t>
            </w:r>
            <w:r>
              <w:rPr>
                <w:rFonts w:hint="default" w:ascii="Times New Roman" w:hAnsi="Times New Roman" w:eastAsia="Times New Roman" w:cs="Times New Roman"/>
              </w:rPr>
              <w:t>1</w:t>
            </w:r>
            <w:r>
              <w:rPr>
                <w:rFonts w:hint="default" w:ascii="仿宋_GB2312" w:hAnsi="仿宋_GB2312" w:eastAsia="仿宋_GB2312" w:cs="仿宋_GB2312"/>
              </w:rPr>
              <w:t>〉 〈调查人员签</w:t>
            </w:r>
            <w:r>
              <w:rPr>
                <w:rFonts w:hint="default" w:ascii="仿宋_GB2312" w:hAnsi="仿宋_GB2312" w:eastAsia="仿宋_GB2312" w:cs="仿宋_GB2312"/>
                <w:spacing w:val="30"/>
              </w:rPr>
              <w:t>名</w:t>
            </w:r>
            <w:r>
              <w:rPr>
                <w:rFonts w:hint="default" w:ascii="Times New Roman" w:hAnsi="Times New Roman" w:eastAsia="Times New Roman" w:cs="Times New Roman"/>
              </w:rPr>
              <w:t>2</w:t>
            </w:r>
            <w:r>
              <w:rPr>
                <w:rFonts w:hint="default"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0" w:hRule="exact"/>
        </w:trPr>
        <w:tc>
          <w:tcPr>
            <w:tcW w:w="3177" w:type="dxa"/>
            <w:gridSpan w:val="2"/>
            <w:noWrap w:val="0"/>
            <w:vAlign w:val="top"/>
          </w:tcPr>
          <w:p>
            <w:pPr>
              <w:autoSpaceDE w:val="0"/>
              <w:autoSpaceDN w:val="0"/>
              <w:snapToGrid w:val="0"/>
              <w:spacing w:before="516" w:after="0" w:line="300" w:lineRule="exact"/>
              <w:ind w:left="86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权属单位盖章</w:t>
            </w:r>
          </w:p>
        </w:tc>
        <w:tc>
          <w:tcPr>
            <w:tcW w:w="5591" w:type="dxa"/>
            <w:gridSpan w:val="3"/>
            <w:noWrap w:val="0"/>
            <w:vAlign w:val="top"/>
          </w:tcPr>
          <w:p>
            <w:pPr>
              <w:autoSpaceDE w:val="0"/>
              <w:autoSpaceDN w:val="0"/>
              <w:snapToGrid w:val="0"/>
              <w:spacing w:before="360" w:after="0" w:line="300" w:lineRule="exact"/>
              <w:ind w:left="629"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村集体经济组织（或国有土地使用单位）</w:t>
            </w:r>
          </w:p>
          <w:p>
            <w:pPr>
              <w:autoSpaceDE w:val="0"/>
              <w:autoSpaceDN w:val="0"/>
              <w:snapToGrid w:val="0"/>
              <w:spacing w:before="12" w:after="0" w:line="300" w:lineRule="exact"/>
              <w:ind w:left="2309"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（盖章）</w:t>
            </w:r>
          </w:p>
        </w:tc>
      </w:tr>
    </w:tbl>
    <w:p>
      <w:pPr>
        <w:autoSpaceDE w:val="0"/>
        <w:autoSpaceDN w:val="0"/>
        <w:snapToGrid w:val="0"/>
        <w:spacing w:before="393" w:after="0" w:line="300" w:lineRule="exact"/>
        <w:ind w:left="0" w:right="0" w:firstLine="0"/>
        <w:jc w:val="left"/>
        <w:textAlignment w:val="auto"/>
        <w:rPr>
          <w:rFonts w:hint="default" w:ascii="楷体" w:hAnsi="楷体" w:eastAsia="楷体" w:cs="楷体"/>
        </w:rPr>
      </w:pPr>
      <w:r>
        <w:rPr>
          <w:rFonts w:hint="default" w:ascii="楷体" w:hAnsi="楷体" w:eastAsia="楷体" w:cs="楷体"/>
        </w:rPr>
        <w:t>备注：</w:t>
      </w:r>
      <w:r>
        <w:rPr>
          <w:rFonts w:hint="default" w:ascii="Times New Roman" w:hAnsi="Times New Roman" w:eastAsia="Times New Roman" w:cs="Times New Roman"/>
        </w:rPr>
        <w:t>1.</w:t>
      </w:r>
      <w:r>
        <w:rPr>
          <w:rFonts w:hint="default" w:ascii="楷体" w:hAnsi="楷体" w:eastAsia="楷体" w:cs="楷体"/>
        </w:rPr>
        <w:t>青苗指地上当季作物，按种植面积填写；</w:t>
      </w:r>
    </w:p>
    <w:p>
      <w:pPr>
        <w:autoSpaceDE w:val="0"/>
        <w:autoSpaceDN w:val="0"/>
        <w:snapToGrid w:val="0"/>
        <w:spacing w:before="18" w:after="0" w:line="401" w:lineRule="exact"/>
        <w:ind w:left="732" w:right="0" w:firstLine="0"/>
        <w:jc w:val="both"/>
        <w:textAlignment w:val="auto"/>
        <w:rPr>
          <w:rFonts w:hint="default" w:ascii="楷体" w:hAnsi="楷体" w:eastAsia="楷体" w:cs="楷体"/>
        </w:rPr>
      </w:pPr>
      <w:r>
        <w:rPr>
          <w:rFonts w:hint="default" w:ascii="Times New Roman" w:hAnsi="Times New Roman" w:eastAsia="Times New Roman" w:cs="Times New Roman"/>
          <w:spacing w:val="-1"/>
        </w:rPr>
        <w:t>2.</w:t>
      </w:r>
      <w:r>
        <w:rPr>
          <w:rFonts w:hint="default" w:ascii="楷体" w:hAnsi="楷体" w:eastAsia="楷体" w:cs="楷体"/>
          <w:spacing w:val="-1"/>
        </w:rPr>
        <w:t>地上附着</w:t>
      </w:r>
      <w:r>
        <w:rPr>
          <w:rFonts w:hint="default" w:ascii="楷体" w:hAnsi="楷体" w:eastAsia="楷体" w:cs="楷体"/>
        </w:rPr>
        <w:t>物指地上树木</w:t>
      </w:r>
      <w:r>
        <w:rPr>
          <w:rFonts w:hint="default" w:ascii="楷体" w:hAnsi="楷体" w:eastAsia="楷体" w:cs="楷体"/>
          <w:spacing w:val="-6"/>
        </w:rPr>
        <w:t>、</w:t>
      </w:r>
      <w:r>
        <w:rPr>
          <w:rFonts w:hint="default" w:ascii="楷体" w:hAnsi="楷体" w:eastAsia="楷体" w:cs="楷体"/>
        </w:rPr>
        <w:t>建筑物</w:t>
      </w:r>
      <w:r>
        <w:rPr>
          <w:rFonts w:hint="default" w:ascii="楷体" w:hAnsi="楷体" w:eastAsia="楷体" w:cs="楷体"/>
          <w:spacing w:val="-6"/>
        </w:rPr>
        <w:t>、</w:t>
      </w:r>
      <w:r>
        <w:rPr>
          <w:rFonts w:hint="default" w:ascii="楷体" w:hAnsi="楷体" w:eastAsia="楷体" w:cs="楷体"/>
        </w:rPr>
        <w:t>构筑物</w:t>
      </w:r>
      <w:r>
        <w:rPr>
          <w:rFonts w:hint="default" w:ascii="楷体" w:hAnsi="楷体" w:eastAsia="楷体" w:cs="楷体"/>
          <w:spacing w:val="-6"/>
        </w:rPr>
        <w:t>、</w:t>
      </w:r>
      <w:r>
        <w:rPr>
          <w:rFonts w:hint="default" w:ascii="楷体" w:hAnsi="楷体" w:eastAsia="楷体" w:cs="楷体"/>
        </w:rPr>
        <w:t>农田水利设施等</w:t>
      </w:r>
      <w:r>
        <w:rPr>
          <w:rFonts w:hint="default" w:ascii="楷体" w:hAnsi="楷体" w:eastAsia="楷体" w:cs="楷体"/>
          <w:spacing w:val="-5"/>
        </w:rPr>
        <w:t>，</w:t>
      </w:r>
      <w:r>
        <w:rPr>
          <w:rFonts w:hint="default" w:ascii="楷体" w:hAnsi="楷体" w:eastAsia="楷体" w:cs="楷体"/>
        </w:rPr>
        <w:t>按不同种类（按不同规格区分）实际数量标准填写；</w:t>
      </w:r>
    </w:p>
    <w:p>
      <w:pPr>
        <w:autoSpaceDE w:val="0"/>
        <w:autoSpaceDN w:val="0"/>
        <w:snapToGrid w:val="0"/>
        <w:spacing w:before="81" w:after="0" w:line="240" w:lineRule="auto"/>
        <w:ind w:left="732" w:right="0" w:firstLine="0"/>
        <w:jc w:val="left"/>
        <w:textAlignment w:val="auto"/>
        <w:rPr>
          <w:rFonts w:hint="default" w:ascii="楷体" w:hAnsi="楷体" w:eastAsia="楷体" w:cs="楷体"/>
        </w:rPr>
      </w:pPr>
      <w:r>
        <w:rPr>
          <w:rFonts w:hint="default" w:ascii="Times New Roman" w:hAnsi="Times New Roman" w:eastAsia="Times New Roman" w:cs="Times New Roman"/>
        </w:rPr>
        <w:t>3.</w:t>
      </w:r>
      <w:r>
        <w:rPr>
          <w:rFonts w:hint="default" w:ascii="楷体" w:hAnsi="楷体" w:eastAsia="楷体" w:cs="楷体"/>
        </w:rPr>
        <w:t>调查人员签字至少为两人。</w:t>
      </w:r>
    </w:p>
    <w:p>
      <w:pPr>
        <w:autoSpaceDE w:val="0"/>
        <w:autoSpaceDN w:val="0"/>
        <w:snapToGrid w:val="0"/>
        <w:spacing w:before="26" w:after="0" w:line="401" w:lineRule="exact"/>
        <w:ind w:left="732" w:right="0" w:firstLine="0"/>
        <w:jc w:val="both"/>
        <w:textAlignment w:val="auto"/>
        <w:rPr>
          <w:rFonts w:hint="default" w:ascii="楷体" w:hAnsi="楷体" w:eastAsia="楷体" w:cs="楷体"/>
        </w:rPr>
      </w:pPr>
      <w:r>
        <w:rPr>
          <w:rFonts w:hint="default" w:ascii="Times New Roman" w:hAnsi="Times New Roman" w:eastAsia="Times New Roman" w:cs="Times New Roman"/>
          <w:spacing w:val="-1"/>
        </w:rPr>
        <w:t>4.</w:t>
      </w:r>
      <w:r>
        <w:rPr>
          <w:rFonts w:hint="default" w:ascii="楷体" w:hAnsi="楷体" w:eastAsia="楷体" w:cs="楷体"/>
          <w:spacing w:val="-1"/>
        </w:rPr>
        <w:t>本表按照</w:t>
      </w:r>
      <w:r>
        <w:rPr>
          <w:rFonts w:hint="default" w:ascii="楷体" w:hAnsi="楷体" w:eastAsia="楷体" w:cs="楷体"/>
        </w:rPr>
        <w:t>土地所有权单位填报</w:t>
      </w:r>
      <w:r>
        <w:rPr>
          <w:rFonts w:hint="default" w:ascii="楷体" w:hAnsi="楷体" w:eastAsia="楷体" w:cs="楷体"/>
          <w:spacing w:val="-12"/>
        </w:rPr>
        <w:t>，</w:t>
      </w:r>
      <w:r>
        <w:rPr>
          <w:rFonts w:hint="default" w:ascii="楷体" w:hAnsi="楷体" w:eastAsia="楷体" w:cs="楷体"/>
        </w:rPr>
        <w:t>项目用地涉及多个所有权单位的</w:t>
      </w:r>
      <w:r>
        <w:rPr>
          <w:rFonts w:hint="default" w:ascii="楷体" w:hAnsi="楷体" w:eastAsia="楷体" w:cs="楷体"/>
          <w:spacing w:val="-11"/>
        </w:rPr>
        <w:t>，</w:t>
      </w:r>
      <w:r>
        <w:rPr>
          <w:rFonts w:hint="default" w:ascii="楷体" w:hAnsi="楷体" w:eastAsia="楷体" w:cs="楷体"/>
        </w:rPr>
        <w:t>应分别填报。</w:t>
      </w:r>
    </w:p>
    <w:p>
      <w:pPr>
        <w:autoSpaceDE w:val="0"/>
        <w:autoSpaceDN w:val="0"/>
        <w:snapToGrid w:val="0"/>
        <w:spacing w:before="26" w:after="0" w:line="401" w:lineRule="exact"/>
        <w:ind w:left="732" w:right="0" w:firstLine="0"/>
        <w:jc w:val="both"/>
        <w:textAlignment w:val="auto"/>
        <w:rPr>
          <w:rFonts w:hint="default" w:ascii="楷体" w:hAnsi="楷体" w:eastAsia="楷体" w:cs="楷体"/>
        </w:rPr>
      </w:pPr>
    </w:p>
    <w:p>
      <w:pPr>
        <w:autoSpaceDE w:val="0"/>
        <w:autoSpaceDN w:val="0"/>
        <w:snapToGrid w:val="0"/>
        <w:spacing w:before="265" w:after="0" w:line="516" w:lineRule="exact"/>
        <w:ind w:right="0"/>
        <w:jc w:val="center"/>
        <w:textAlignment w:val="auto"/>
        <w:rPr>
          <w:rFonts w:hint="default" w:ascii="Arial" w:hAnsi="Arial" w:eastAsia="Arial" w:cs="Arial"/>
          <w:sz w:val="44"/>
        </w:rPr>
      </w:pPr>
      <w:r>
        <w:rPr>
          <w:rFonts w:hint="default" w:ascii="Arial" w:hAnsi="Arial" w:eastAsia="Arial" w:cs="Arial"/>
          <w:sz w:val="44"/>
        </w:rPr>
        <w:t>集体土地使用权调查表</w:t>
      </w:r>
    </w:p>
    <w:p>
      <w:pPr>
        <w:autoSpaceDE w:val="0"/>
        <w:autoSpaceDN w:val="0"/>
        <w:snapToGrid w:val="0"/>
        <w:spacing w:before="390" w:after="0" w:line="263" w:lineRule="exact"/>
        <w:ind w:left="0" w:right="0" w:firstLine="0"/>
        <w:jc w:val="left"/>
        <w:textAlignment w:val="auto"/>
        <w:rPr>
          <w:rFonts w:hint="default" w:ascii="仿宋_GB2312" w:hAnsi="仿宋_GB2312" w:eastAsia="仿宋_GB2312" w:cs="仿宋_GB2312"/>
          <w:sz w:val="21"/>
        </w:rPr>
      </w:pPr>
      <w:r>
        <w:rPr>
          <w:rFonts w:hint="default" w:ascii="仿宋_GB2312" w:hAnsi="仿宋_GB2312" w:eastAsia="仿宋_GB2312" w:cs="仿宋_GB2312"/>
          <w:sz w:val="21"/>
        </w:rPr>
        <w:t>项目（地块)名称：</w:t>
      </w:r>
      <w:r>
        <w:rPr>
          <w:rFonts w:hint="eastAsia" w:ascii="仿宋_GB2312" w:hAnsi="仿宋_GB2312" w:eastAsia="仿宋_GB2312" w:cs="仿宋_GB2312"/>
          <w:sz w:val="22"/>
          <w:szCs w:val="18"/>
          <w:lang w:eastAsia="zh-CN"/>
        </w:rPr>
        <w:t>建新地块</w:t>
      </w:r>
      <w:r>
        <w:rPr>
          <w:rFonts w:hint="eastAsia" w:ascii="仿宋_GB2312" w:hAnsi="仿宋_GB2312" w:eastAsia="仿宋_GB2312" w:cs="仿宋_GB2312"/>
          <w:sz w:val="22"/>
          <w:szCs w:val="18"/>
          <w:lang w:val="en-US" w:eastAsia="zh-CN"/>
        </w:rPr>
        <w:t>1建设项目</w:t>
      </w:r>
    </w:p>
    <w:p>
      <w:pPr>
        <w:autoSpaceDE w:val="0"/>
        <w:autoSpaceDN w:val="0"/>
        <w:snapToGrid w:val="0"/>
        <w:spacing w:before="136" w:after="184" w:line="263" w:lineRule="exact"/>
        <w:ind w:left="0" w:right="0" w:firstLine="0"/>
        <w:jc w:val="left"/>
        <w:textAlignment w:val="auto"/>
        <w:rPr>
          <w:rFonts w:hint="default" w:ascii="仿宋_GB2312" w:hAnsi="仿宋_GB2312" w:eastAsia="仿宋_GB2312" w:cs="仿宋_GB2312"/>
          <w:sz w:val="21"/>
        </w:rPr>
      </w:pPr>
      <w:r>
        <w:rPr>
          <w:rFonts w:hint="default" w:ascii="仿宋_GB2312" w:hAnsi="仿宋_GB2312" w:eastAsia="仿宋_GB2312" w:cs="仿宋_GB2312"/>
          <w:sz w:val="21"/>
        </w:rPr>
        <w:t>调查单位：</w:t>
      </w:r>
      <w:r>
        <w:rPr>
          <w:rFonts w:hint="eastAsia" w:ascii="仿宋_GB2312" w:hAnsi="仿宋_GB2312" w:eastAsia="仿宋_GB2312" w:cs="仿宋_GB2312"/>
          <w:sz w:val="21"/>
          <w:lang w:eastAsia="zh-CN"/>
        </w:rPr>
        <w:t>西坑畲族镇人民政府</w:t>
      </w:r>
      <w:r>
        <w:rPr>
          <w:rFonts w:hint="eastAsia" w:ascii="仿宋_GB2312" w:hAnsi="仿宋_GB2312" w:eastAsia="仿宋_GB2312" w:cs="仿宋_GB2312"/>
          <w:sz w:val="21"/>
          <w:lang w:val="en-US" w:eastAsia="zh-CN"/>
        </w:rPr>
        <w:t xml:space="preserve">                       </w:t>
      </w:r>
      <w:r>
        <w:rPr>
          <w:rFonts w:hint="default" w:ascii="仿宋_GB2312" w:hAnsi="仿宋_GB2312" w:eastAsia="仿宋_GB2312" w:cs="仿宋_GB2312"/>
          <w:sz w:val="21"/>
        </w:rPr>
        <w:t>填表时间：</w:t>
      </w:r>
      <w:r>
        <w:rPr>
          <w:rFonts w:hint="default" w:ascii="仿宋_GB2312" w:hAnsi="仿宋_GB2312" w:eastAsia="仿宋_GB2312" w:cs="仿宋_GB2312"/>
          <w:spacing w:val="159"/>
          <w:sz w:val="21"/>
        </w:rPr>
        <w:t xml:space="preserve"> </w:t>
      </w:r>
      <w:r>
        <w:rPr>
          <w:rFonts w:hint="default" w:ascii="仿宋_GB2312" w:hAnsi="仿宋_GB2312" w:eastAsia="仿宋_GB2312" w:cs="仿宋_GB2312"/>
          <w:sz w:val="21"/>
        </w:rPr>
        <w:t>年</w:t>
      </w:r>
      <w:r>
        <w:rPr>
          <w:rFonts w:hint="default" w:ascii="仿宋_GB2312" w:hAnsi="仿宋_GB2312" w:eastAsia="仿宋_GB2312" w:cs="仿宋_GB2312"/>
          <w:spacing w:val="53"/>
          <w:sz w:val="21"/>
        </w:rPr>
        <w:t xml:space="preserve"> </w:t>
      </w:r>
      <w:r>
        <w:rPr>
          <w:rFonts w:hint="default" w:ascii="仿宋_GB2312" w:hAnsi="仿宋_GB2312" w:eastAsia="仿宋_GB2312" w:cs="仿宋_GB2312"/>
          <w:sz w:val="21"/>
        </w:rPr>
        <w:t>月</w:t>
      </w:r>
      <w:r>
        <w:rPr>
          <w:rFonts w:hint="default" w:ascii="仿宋_GB2312" w:hAnsi="仿宋_GB2312" w:eastAsia="仿宋_GB2312" w:cs="仿宋_GB2312"/>
          <w:spacing w:val="104"/>
          <w:sz w:val="21"/>
        </w:rPr>
        <w:t xml:space="preserve"> </w:t>
      </w:r>
      <w:r>
        <w:rPr>
          <w:rFonts w:hint="default" w:ascii="仿宋_GB2312" w:hAnsi="仿宋_GB2312" w:eastAsia="仿宋_GB2312" w:cs="仿宋_GB2312"/>
          <w:sz w:val="21"/>
        </w:rPr>
        <w:t>日</w:t>
      </w:r>
    </w:p>
    <w:tbl>
      <w:tblPr>
        <w:tblStyle w:val="3"/>
        <w:tblW w:w="851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019"/>
        <w:gridCol w:w="1050"/>
        <w:gridCol w:w="2143"/>
        <w:gridCol w:w="1964"/>
        <w:gridCol w:w="1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3" w:hRule="exact"/>
        </w:trPr>
        <w:tc>
          <w:tcPr>
            <w:tcW w:w="8517" w:type="dxa"/>
            <w:gridSpan w:val="6"/>
            <w:noWrap w:val="0"/>
            <w:vAlign w:val="top"/>
          </w:tcPr>
          <w:p>
            <w:pPr>
              <w:autoSpaceDE w:val="0"/>
              <w:autoSpaceDN w:val="0"/>
              <w:snapToGrid w:val="0"/>
              <w:spacing w:before="169"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一、土地承包权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7" w:hRule="exact"/>
        </w:trPr>
        <w:tc>
          <w:tcPr>
            <w:tcW w:w="955" w:type="dxa"/>
            <w:noWrap w:val="0"/>
            <w:vAlign w:val="top"/>
          </w:tcPr>
          <w:p>
            <w:pPr>
              <w:autoSpaceDE w:val="0"/>
              <w:autoSpaceDN w:val="0"/>
              <w:snapToGrid w:val="0"/>
              <w:spacing w:before="334" w:after="0" w:line="300" w:lineRule="exact"/>
              <w:ind w:left="23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序号</w:t>
            </w:r>
          </w:p>
        </w:tc>
        <w:tc>
          <w:tcPr>
            <w:tcW w:w="2069" w:type="dxa"/>
            <w:gridSpan w:val="2"/>
            <w:noWrap w:val="0"/>
            <w:vAlign w:val="top"/>
          </w:tcPr>
          <w:p>
            <w:pPr>
              <w:autoSpaceDE w:val="0"/>
              <w:autoSpaceDN w:val="0"/>
              <w:snapToGrid w:val="0"/>
              <w:spacing w:before="178" w:after="0" w:line="300" w:lineRule="exact"/>
              <w:ind w:left="43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承包权证或</w:t>
            </w:r>
          </w:p>
          <w:p>
            <w:pPr>
              <w:autoSpaceDE w:val="0"/>
              <w:autoSpaceDN w:val="0"/>
              <w:snapToGrid w:val="0"/>
              <w:spacing w:before="12" w:after="0" w:line="300" w:lineRule="exact"/>
              <w:ind w:left="55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权属证明</w:t>
            </w:r>
          </w:p>
        </w:tc>
        <w:tc>
          <w:tcPr>
            <w:tcW w:w="2143" w:type="dxa"/>
            <w:noWrap w:val="0"/>
            <w:vAlign w:val="top"/>
          </w:tcPr>
          <w:p>
            <w:pPr>
              <w:autoSpaceDE w:val="0"/>
              <w:autoSpaceDN w:val="0"/>
              <w:snapToGrid w:val="0"/>
              <w:spacing w:before="334" w:after="0" w:line="300" w:lineRule="exact"/>
              <w:ind w:left="705"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权利人</w:t>
            </w:r>
          </w:p>
        </w:tc>
        <w:tc>
          <w:tcPr>
            <w:tcW w:w="1964" w:type="dxa"/>
            <w:noWrap w:val="0"/>
            <w:vAlign w:val="top"/>
          </w:tcPr>
          <w:p>
            <w:pPr>
              <w:autoSpaceDE w:val="0"/>
              <w:autoSpaceDN w:val="0"/>
              <w:snapToGrid w:val="0"/>
              <w:spacing w:before="178" w:after="0" w:line="300" w:lineRule="exact"/>
              <w:ind w:left="37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拟征收面积</w:t>
            </w:r>
          </w:p>
          <w:p>
            <w:pPr>
              <w:autoSpaceDE w:val="0"/>
              <w:autoSpaceDN w:val="0"/>
              <w:snapToGrid w:val="0"/>
              <w:spacing w:before="12" w:after="0" w:line="300" w:lineRule="exact"/>
              <w:ind w:left="49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（公顷）</w:t>
            </w:r>
          </w:p>
        </w:tc>
        <w:tc>
          <w:tcPr>
            <w:tcW w:w="1386" w:type="dxa"/>
            <w:noWrap w:val="0"/>
            <w:vAlign w:val="top"/>
          </w:tcPr>
          <w:p>
            <w:pPr>
              <w:autoSpaceDE w:val="0"/>
              <w:autoSpaceDN w:val="0"/>
              <w:snapToGrid w:val="0"/>
              <w:spacing w:before="334" w:after="0" w:line="300" w:lineRule="exact"/>
              <w:ind w:left="44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2" w:hRule="exact"/>
        </w:trPr>
        <w:tc>
          <w:tcPr>
            <w:tcW w:w="955"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w:t>
            </w:r>
          </w:p>
        </w:tc>
        <w:tc>
          <w:tcPr>
            <w:tcW w:w="2069" w:type="dxa"/>
            <w:gridSpan w:val="2"/>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水渠</w:t>
            </w:r>
          </w:p>
        </w:tc>
        <w:tc>
          <w:tcPr>
            <w:tcW w:w="2143"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第二队、第三队</w:t>
            </w:r>
          </w:p>
        </w:tc>
        <w:tc>
          <w:tcPr>
            <w:tcW w:w="196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0.036371</w:t>
            </w:r>
          </w:p>
        </w:tc>
        <w:tc>
          <w:tcPr>
            <w:tcW w:w="1386"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2" w:hRule="exact"/>
        </w:trPr>
        <w:tc>
          <w:tcPr>
            <w:tcW w:w="955"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w:t>
            </w:r>
          </w:p>
        </w:tc>
        <w:tc>
          <w:tcPr>
            <w:tcW w:w="2069" w:type="dxa"/>
            <w:gridSpan w:val="2"/>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耕地（旱地）</w:t>
            </w:r>
          </w:p>
        </w:tc>
        <w:tc>
          <w:tcPr>
            <w:tcW w:w="2143"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第二队、第三队</w:t>
            </w:r>
          </w:p>
        </w:tc>
        <w:tc>
          <w:tcPr>
            <w:tcW w:w="196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0.051649</w:t>
            </w:r>
          </w:p>
        </w:tc>
        <w:tc>
          <w:tcPr>
            <w:tcW w:w="1386"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2" w:hRule="exact"/>
        </w:trPr>
        <w:tc>
          <w:tcPr>
            <w:tcW w:w="955"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3</w:t>
            </w:r>
          </w:p>
        </w:tc>
        <w:tc>
          <w:tcPr>
            <w:tcW w:w="2069" w:type="dxa"/>
            <w:gridSpan w:val="2"/>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耕地（旱地）</w:t>
            </w:r>
          </w:p>
        </w:tc>
        <w:tc>
          <w:tcPr>
            <w:tcW w:w="2143"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让川民族村民委员会</w:t>
            </w:r>
          </w:p>
        </w:tc>
        <w:tc>
          <w:tcPr>
            <w:tcW w:w="196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0.124154</w:t>
            </w:r>
          </w:p>
        </w:tc>
        <w:tc>
          <w:tcPr>
            <w:tcW w:w="1386"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2" w:hRule="exact"/>
        </w:trPr>
        <w:tc>
          <w:tcPr>
            <w:tcW w:w="955"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4</w:t>
            </w:r>
          </w:p>
        </w:tc>
        <w:tc>
          <w:tcPr>
            <w:tcW w:w="2069" w:type="dxa"/>
            <w:gridSpan w:val="2"/>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耕地（水田）</w:t>
            </w:r>
          </w:p>
        </w:tc>
        <w:tc>
          <w:tcPr>
            <w:tcW w:w="2143"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叶化荣、叶秀琴</w:t>
            </w:r>
          </w:p>
        </w:tc>
        <w:tc>
          <w:tcPr>
            <w:tcW w:w="196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0.063296</w:t>
            </w:r>
          </w:p>
        </w:tc>
        <w:tc>
          <w:tcPr>
            <w:tcW w:w="1386"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2" w:hRule="exact"/>
        </w:trPr>
        <w:tc>
          <w:tcPr>
            <w:tcW w:w="955"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5</w:t>
            </w:r>
          </w:p>
        </w:tc>
        <w:tc>
          <w:tcPr>
            <w:tcW w:w="2069" w:type="dxa"/>
            <w:gridSpan w:val="2"/>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耕地（水田）</w:t>
            </w:r>
          </w:p>
        </w:tc>
        <w:tc>
          <w:tcPr>
            <w:tcW w:w="2143"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叶玉鑫</w:t>
            </w:r>
          </w:p>
        </w:tc>
        <w:tc>
          <w:tcPr>
            <w:tcW w:w="196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0.039614</w:t>
            </w:r>
          </w:p>
        </w:tc>
        <w:tc>
          <w:tcPr>
            <w:tcW w:w="1386"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2" w:hRule="exact"/>
        </w:trPr>
        <w:tc>
          <w:tcPr>
            <w:tcW w:w="955" w:type="dxa"/>
            <w:noWrap w:val="0"/>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6</w:t>
            </w:r>
          </w:p>
        </w:tc>
        <w:tc>
          <w:tcPr>
            <w:tcW w:w="2069" w:type="dxa"/>
            <w:gridSpan w:val="2"/>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耕地（旱地）</w:t>
            </w:r>
          </w:p>
        </w:tc>
        <w:tc>
          <w:tcPr>
            <w:tcW w:w="2143"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叶克印</w:t>
            </w:r>
          </w:p>
        </w:tc>
        <w:tc>
          <w:tcPr>
            <w:tcW w:w="1964" w:type="dxa"/>
            <w:noWrap w:val="0"/>
            <w:vAlign w:val="top"/>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0.000653</w:t>
            </w:r>
          </w:p>
        </w:tc>
        <w:tc>
          <w:tcPr>
            <w:tcW w:w="1386"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6" w:hRule="exact"/>
        </w:trPr>
        <w:tc>
          <w:tcPr>
            <w:tcW w:w="8517" w:type="dxa"/>
            <w:gridSpan w:val="6"/>
            <w:noWrap w:val="0"/>
            <w:vAlign w:val="top"/>
          </w:tcPr>
          <w:p>
            <w:pPr>
              <w:autoSpaceDE w:val="0"/>
              <w:autoSpaceDN w:val="0"/>
              <w:snapToGrid w:val="0"/>
              <w:spacing w:before="205"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二、房屋所有权和宅基地使用权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6" w:hRule="exact"/>
        </w:trPr>
        <w:tc>
          <w:tcPr>
            <w:tcW w:w="955" w:type="dxa"/>
            <w:noWrap w:val="0"/>
            <w:vAlign w:val="top"/>
          </w:tcPr>
          <w:p>
            <w:pPr>
              <w:autoSpaceDE w:val="0"/>
              <w:autoSpaceDN w:val="0"/>
              <w:snapToGrid w:val="0"/>
              <w:spacing w:before="314" w:after="0" w:line="300" w:lineRule="exact"/>
              <w:ind w:left="23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序号</w:t>
            </w:r>
          </w:p>
        </w:tc>
        <w:tc>
          <w:tcPr>
            <w:tcW w:w="1019" w:type="dxa"/>
            <w:noWrap w:val="0"/>
            <w:vAlign w:val="top"/>
          </w:tcPr>
          <w:p>
            <w:pPr>
              <w:autoSpaceDE w:val="0"/>
              <w:autoSpaceDN w:val="0"/>
              <w:snapToGrid w:val="0"/>
              <w:spacing w:before="314" w:after="0" w:line="300" w:lineRule="exact"/>
              <w:ind w:left="14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门牌号</w:t>
            </w:r>
          </w:p>
        </w:tc>
        <w:tc>
          <w:tcPr>
            <w:tcW w:w="1050" w:type="dxa"/>
            <w:noWrap w:val="0"/>
            <w:vAlign w:val="top"/>
          </w:tcPr>
          <w:p>
            <w:pPr>
              <w:autoSpaceDE w:val="0"/>
              <w:autoSpaceDN w:val="0"/>
              <w:snapToGrid w:val="0"/>
              <w:spacing w:before="148" w:after="0" w:line="312" w:lineRule="exact"/>
              <w:ind w:left="159" w:right="161" w:firstLine="0"/>
              <w:jc w:val="both"/>
              <w:textAlignment w:val="auto"/>
              <w:rPr>
                <w:rFonts w:hint="default" w:ascii="仿宋_GB2312" w:hAnsi="仿宋_GB2312" w:eastAsia="仿宋_GB2312" w:cs="仿宋_GB2312"/>
              </w:rPr>
            </w:pPr>
            <w:r>
              <w:rPr>
                <w:rFonts w:hint="default" w:ascii="仿宋_GB2312" w:hAnsi="仿宋_GB2312" w:eastAsia="仿宋_GB2312" w:cs="仿宋_GB2312"/>
                <w:spacing w:val="-3"/>
              </w:rPr>
              <w:t>房屋</w:t>
            </w:r>
            <w:r>
              <w:rPr>
                <w:rFonts w:hint="default" w:ascii="仿宋_GB2312" w:hAnsi="仿宋_GB2312" w:eastAsia="仿宋_GB2312" w:cs="仿宋_GB2312"/>
              </w:rPr>
              <w:t>所</w:t>
            </w:r>
            <w:r>
              <w:rPr>
                <w:rFonts w:hint="default" w:ascii="仿宋_GB2312" w:hAnsi="仿宋_GB2312" w:eastAsia="仿宋_GB2312" w:cs="仿宋_GB2312"/>
                <w:spacing w:val="-3"/>
              </w:rPr>
              <w:t>有权</w:t>
            </w:r>
            <w:r>
              <w:rPr>
                <w:rFonts w:hint="default" w:ascii="仿宋_GB2312" w:hAnsi="仿宋_GB2312" w:eastAsia="仿宋_GB2312" w:cs="仿宋_GB2312"/>
              </w:rPr>
              <w:t>人</w:t>
            </w:r>
          </w:p>
        </w:tc>
        <w:tc>
          <w:tcPr>
            <w:tcW w:w="2143" w:type="dxa"/>
            <w:noWrap w:val="0"/>
            <w:vAlign w:val="top"/>
          </w:tcPr>
          <w:p>
            <w:pPr>
              <w:autoSpaceDE w:val="0"/>
              <w:autoSpaceDN w:val="0"/>
              <w:snapToGrid w:val="0"/>
              <w:spacing w:before="314" w:after="0" w:line="300" w:lineRule="exact"/>
              <w:ind w:left="585"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人口数量</w:t>
            </w:r>
          </w:p>
        </w:tc>
        <w:tc>
          <w:tcPr>
            <w:tcW w:w="1964" w:type="dxa"/>
            <w:noWrap w:val="0"/>
            <w:vAlign w:val="top"/>
          </w:tcPr>
          <w:p>
            <w:pPr>
              <w:autoSpaceDE w:val="0"/>
              <w:autoSpaceDN w:val="0"/>
              <w:snapToGrid w:val="0"/>
              <w:spacing w:before="2" w:after="0" w:line="300" w:lineRule="exact"/>
              <w:ind w:left="49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证载面积</w:t>
            </w:r>
          </w:p>
          <w:p>
            <w:pPr>
              <w:autoSpaceDE w:val="0"/>
              <w:autoSpaceDN w:val="0"/>
              <w:snapToGrid w:val="0"/>
              <w:spacing w:before="12" w:after="0" w:line="300" w:lineRule="exact"/>
              <w:ind w:left="37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或批建面积</w:t>
            </w:r>
          </w:p>
          <w:p>
            <w:pPr>
              <w:autoSpaceDE w:val="0"/>
              <w:autoSpaceDN w:val="0"/>
              <w:snapToGrid w:val="0"/>
              <w:spacing w:before="12" w:after="0" w:line="300" w:lineRule="exact"/>
              <w:ind w:left="37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（平方米）</w:t>
            </w:r>
          </w:p>
        </w:tc>
        <w:tc>
          <w:tcPr>
            <w:tcW w:w="1386" w:type="dxa"/>
            <w:noWrap w:val="0"/>
            <w:vAlign w:val="top"/>
          </w:tcPr>
          <w:p>
            <w:pPr>
              <w:autoSpaceDE w:val="0"/>
              <w:autoSpaceDN w:val="0"/>
              <w:snapToGrid w:val="0"/>
              <w:spacing w:before="314" w:after="0" w:line="300" w:lineRule="exact"/>
              <w:ind w:left="44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2" w:hRule="exact"/>
        </w:trPr>
        <w:tc>
          <w:tcPr>
            <w:tcW w:w="955"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019"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050"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2143"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964"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386" w:type="dxa"/>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3" w:hRule="exact"/>
        </w:trPr>
        <w:tc>
          <w:tcPr>
            <w:tcW w:w="8517" w:type="dxa"/>
            <w:gridSpan w:val="6"/>
            <w:noWrap w:val="0"/>
            <w:vAlign w:val="top"/>
          </w:tcPr>
          <w:p>
            <w:pPr>
              <w:autoSpaceDE w:val="0"/>
              <w:autoSpaceDN w:val="0"/>
              <w:snapToGrid w:val="0"/>
              <w:spacing w:before="214"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三、其他集体土地使用权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1" w:hRule="exact"/>
        </w:trPr>
        <w:tc>
          <w:tcPr>
            <w:tcW w:w="955" w:type="dxa"/>
            <w:noWrap w:val="0"/>
            <w:vAlign w:val="top"/>
          </w:tcPr>
          <w:p>
            <w:pPr>
              <w:autoSpaceDE w:val="0"/>
              <w:autoSpaceDN w:val="0"/>
              <w:snapToGrid w:val="0"/>
              <w:spacing w:before="157" w:after="0" w:line="300" w:lineRule="exact"/>
              <w:ind w:left="23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序号</w:t>
            </w:r>
          </w:p>
        </w:tc>
        <w:tc>
          <w:tcPr>
            <w:tcW w:w="7562" w:type="dxa"/>
            <w:gridSpan w:val="5"/>
            <w:noWrap w:val="0"/>
            <w:vAlign w:val="top"/>
          </w:tcPr>
          <w:p>
            <w:pPr>
              <w:autoSpaceDE w:val="0"/>
              <w:autoSpaceDN w:val="0"/>
              <w:snapToGrid w:val="0"/>
              <w:spacing w:before="173" w:after="0" w:line="240" w:lineRule="auto"/>
              <w:ind w:left="3655" w:right="0" w:firstLine="0"/>
              <w:jc w:val="left"/>
              <w:textAlignment w:val="auto"/>
              <w:rPr>
                <w:rFonts w:hint="default" w:ascii="Times New Roman" w:hAnsi="Times New Roman" w:eastAsia="Times New Roman" w:cs="Times New Roman"/>
              </w:rPr>
            </w:pPr>
            <w:r>
              <w:rPr>
                <w:rFonts w:hint="default" w:ascii="Times New Roman" w:hAnsi="Times New Roman" w:eastAsia="Times New Roman" w:cs="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exact"/>
        </w:trPr>
        <w:tc>
          <w:tcPr>
            <w:tcW w:w="955" w:type="dxa"/>
            <w:noWrap w:val="0"/>
            <w:vAlign w:val="top"/>
          </w:tcPr>
          <w:p>
            <w:pPr>
              <w:autoSpaceDE w:val="0"/>
              <w:autoSpaceDN w:val="0"/>
              <w:snapToGrid w:val="0"/>
              <w:spacing w:before="70" w:after="0" w:line="240" w:lineRule="auto"/>
              <w:ind w:left="353" w:right="0" w:firstLine="0"/>
              <w:jc w:val="left"/>
              <w:textAlignment w:val="auto"/>
              <w:rPr>
                <w:rFonts w:hint="default" w:ascii="Times New Roman" w:hAnsi="Times New Roman" w:eastAsia="Times New Roman" w:cs="Times New Roman"/>
              </w:rPr>
            </w:pPr>
            <w:r>
              <w:rPr>
                <w:rFonts w:hint="default" w:ascii="Times New Roman" w:hAnsi="Times New Roman" w:eastAsia="Times New Roman" w:cs="Times New Roman"/>
              </w:rPr>
              <w:t>…</w:t>
            </w:r>
          </w:p>
        </w:tc>
        <w:tc>
          <w:tcPr>
            <w:tcW w:w="7562" w:type="dxa"/>
            <w:gridSpan w:val="5"/>
            <w:noWrap w:val="0"/>
            <w:vAlign w:val="top"/>
          </w:tcPr>
          <w:p>
            <w:pPr>
              <w:autoSpaceDE w:val="0"/>
              <w:autoSpaceDN w:val="0"/>
              <w:snapToGrid w:val="0"/>
              <w:spacing w:before="70" w:after="0" w:line="240" w:lineRule="auto"/>
              <w:ind w:left="3655" w:right="0" w:firstLine="0"/>
              <w:jc w:val="left"/>
              <w:textAlignment w:val="auto"/>
              <w:rPr>
                <w:rFonts w:hint="default" w:ascii="Times New Roman" w:hAnsi="Times New Roman" w:eastAsia="Times New Roman" w:cs="Times New Roman"/>
              </w:rPr>
            </w:pPr>
            <w:r>
              <w:rPr>
                <w:rFonts w:hint="default" w:ascii="Times New Roman" w:hAnsi="Times New Roman" w:eastAsia="Times New Roman" w:cs="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7" w:hRule="exact"/>
        </w:trPr>
        <w:tc>
          <w:tcPr>
            <w:tcW w:w="955" w:type="dxa"/>
            <w:noWrap w:val="0"/>
            <w:vAlign w:val="top"/>
          </w:tcPr>
          <w:p>
            <w:pPr>
              <w:autoSpaceDE w:val="0"/>
              <w:autoSpaceDN w:val="0"/>
              <w:snapToGrid w:val="0"/>
              <w:spacing w:before="11" w:after="0" w:line="300" w:lineRule="exact"/>
              <w:ind w:left="1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调查人</w:t>
            </w:r>
          </w:p>
          <w:p>
            <w:pPr>
              <w:autoSpaceDE w:val="0"/>
              <w:autoSpaceDN w:val="0"/>
              <w:snapToGrid w:val="0"/>
              <w:spacing w:before="12" w:after="0" w:line="300" w:lineRule="exact"/>
              <w:ind w:left="1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员签字</w:t>
            </w:r>
          </w:p>
          <w:p>
            <w:pPr>
              <w:autoSpaceDE w:val="0"/>
              <w:autoSpaceDN w:val="0"/>
              <w:snapToGrid w:val="0"/>
              <w:spacing w:before="12" w:after="0" w:line="300" w:lineRule="exact"/>
              <w:ind w:left="1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（两人</w:t>
            </w:r>
          </w:p>
          <w:p>
            <w:pPr>
              <w:autoSpaceDE w:val="0"/>
              <w:autoSpaceDN w:val="0"/>
              <w:snapToGrid w:val="0"/>
              <w:spacing w:before="12" w:after="0" w:line="300" w:lineRule="exact"/>
              <w:ind w:left="1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以上）</w:t>
            </w:r>
          </w:p>
        </w:tc>
        <w:tc>
          <w:tcPr>
            <w:tcW w:w="7562" w:type="dxa"/>
            <w:gridSpan w:val="5"/>
            <w:noWrap w:val="0"/>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36" w:hRule="exact"/>
        </w:trPr>
        <w:tc>
          <w:tcPr>
            <w:tcW w:w="955" w:type="dxa"/>
            <w:noWrap w:val="0"/>
            <w:vAlign w:val="top"/>
          </w:tcPr>
          <w:p>
            <w:pPr>
              <w:autoSpaceDE w:val="0"/>
              <w:autoSpaceDN w:val="0"/>
              <w:snapToGrid w:val="0"/>
              <w:spacing w:before="344" w:after="0" w:line="312" w:lineRule="exact"/>
              <w:ind w:left="113" w:right="110" w:firstLine="0"/>
              <w:jc w:val="both"/>
              <w:textAlignment w:val="auto"/>
              <w:rPr>
                <w:rFonts w:hint="default" w:ascii="仿宋_GB2312" w:hAnsi="仿宋_GB2312" w:eastAsia="仿宋_GB2312" w:cs="仿宋_GB2312"/>
              </w:rPr>
            </w:pPr>
            <w:r>
              <w:rPr>
                <w:rFonts w:hint="default" w:ascii="仿宋_GB2312" w:hAnsi="仿宋_GB2312" w:eastAsia="仿宋_GB2312" w:cs="仿宋_GB2312"/>
                <w:spacing w:val="-2"/>
              </w:rPr>
              <w:t>权属</w:t>
            </w:r>
            <w:r>
              <w:rPr>
                <w:rFonts w:hint="default" w:ascii="仿宋_GB2312" w:hAnsi="仿宋_GB2312" w:eastAsia="仿宋_GB2312" w:cs="仿宋_GB2312"/>
              </w:rPr>
              <w:t>单</w:t>
            </w:r>
            <w:r>
              <w:rPr>
                <w:rFonts w:hint="default" w:ascii="仿宋_GB2312" w:hAnsi="仿宋_GB2312" w:eastAsia="仿宋_GB2312" w:cs="仿宋_GB2312"/>
                <w:spacing w:val="-2"/>
              </w:rPr>
              <w:t>位盖</w:t>
            </w:r>
            <w:r>
              <w:rPr>
                <w:rFonts w:hint="default" w:ascii="仿宋_GB2312" w:hAnsi="仿宋_GB2312" w:eastAsia="仿宋_GB2312" w:cs="仿宋_GB2312"/>
              </w:rPr>
              <w:t>章</w:t>
            </w:r>
          </w:p>
        </w:tc>
        <w:tc>
          <w:tcPr>
            <w:tcW w:w="7562" w:type="dxa"/>
            <w:gridSpan w:val="5"/>
            <w:noWrap w:val="0"/>
            <w:vAlign w:val="top"/>
          </w:tcPr>
          <w:p>
            <w:pPr>
              <w:autoSpaceDE w:val="0"/>
              <w:autoSpaceDN w:val="0"/>
              <w:snapToGrid w:val="0"/>
              <w:spacing w:before="510" w:after="0" w:line="300" w:lineRule="exact"/>
              <w:ind w:left="2455"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村集体经济组织（盖章）</w:t>
            </w:r>
          </w:p>
        </w:tc>
      </w:tr>
    </w:tbl>
    <w:p>
      <w:pPr>
        <w:rPr>
          <w:rFonts w:hint="eastAsia" w:eastAsia="宋体"/>
          <w:lang w:eastAsia="zh-CN"/>
        </w:rPr>
      </w:pPr>
      <w:r>
        <w:rPr>
          <w:rFonts w:hint="eastAsia" w:eastAsia="宋体"/>
          <w:lang w:eastAsia="zh-CN"/>
        </w:rPr>
        <w:drawing>
          <wp:inline distT="0" distB="0" distL="114300" distR="114300">
            <wp:extent cx="5269865" cy="7395210"/>
            <wp:effectExtent l="0" t="0" r="6985" b="15240"/>
            <wp:docPr id="1" name="图片 1" descr="1600674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0674268(1)"/>
                    <pic:cNvPicPr>
                      <a:picLocks noChangeAspect="1"/>
                    </pic:cNvPicPr>
                  </pic:nvPicPr>
                  <pic:blipFill>
                    <a:blip r:embed="rId4"/>
                    <a:stretch>
                      <a:fillRect/>
                    </a:stretch>
                  </pic:blipFill>
                  <pic:spPr>
                    <a:xfrm>
                      <a:off x="0" y="0"/>
                      <a:ext cx="5269865" cy="73952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6A4CF8"/>
    <w:rsid w:val="3DCB40A1"/>
    <w:rsid w:val="731B1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szCs w:val="48"/>
    </w:rPr>
  </w:style>
  <w:style w:type="character" w:default="1" w:styleId="5">
    <w:name w:val="Default Paragraph Font"/>
    <w:link w:val="6"/>
    <w:semiHidden/>
    <w:qFormat/>
    <w:uiPriority w:val="0"/>
    <w:rPr>
      <w:rFonts w:ascii="宋体" w:hAnsi="宋体" w:eastAsia="宋体"/>
      <w:sz w:val="21"/>
      <w:szCs w:val="21"/>
    </w:rPr>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 Char"/>
    <w:basedOn w:val="1"/>
    <w:link w:val="5"/>
    <w:qFormat/>
    <w:uiPriority w:val="0"/>
    <w:pPr>
      <w:ind w:left="960" w:leftChars="400" w:firstLine="420" w:firstLineChars="200"/>
    </w:pPr>
    <w:rPr>
      <w:rFonts w:ascii="宋体" w:hAnsi="宋体" w:eastAsia="宋体"/>
      <w:sz w:val="21"/>
      <w:szCs w:val="21"/>
    </w:rPr>
  </w:style>
  <w:style w:type="character" w:customStyle="1" w:styleId="7">
    <w:name w:val="font21"/>
    <w:basedOn w:val="5"/>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2020-09-21T07:34:00Z</dcterms:created>
  <dc:creator>Administrator</dc:creator>
  <cp:lastModifiedBy>Administrator</cp:lastModifiedBy>
  <dcterms:modified xsi:type="dcterms:W3CDTF">2020-09-24T08:34:55Z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