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AD" w:rsidRDefault="00A52C20" w:rsidP="00A52C20">
      <w:pPr>
        <w:jc w:val="left"/>
        <w:rPr>
          <w:rFonts w:hint="eastAsia"/>
        </w:rPr>
      </w:pPr>
      <w:r>
        <w:rPr>
          <w:rFonts w:hint="eastAsia"/>
        </w:rPr>
        <w:t>县教育教学公共服务平台“集体备课”栏目操作说明</w:t>
      </w:r>
    </w:p>
    <w:p w:rsidR="00A52C20" w:rsidRDefault="00A52C20" w:rsidP="00A52C20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网站登录</w:t>
      </w:r>
    </w:p>
    <w:p w:rsidR="00A52C20" w:rsidRDefault="00A52C20" w:rsidP="00A52C20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、网址：</w:t>
      </w:r>
      <w:hyperlink r:id="rId5" w:history="1">
        <w:r w:rsidRPr="00696999">
          <w:rPr>
            <w:rStyle w:val="a4"/>
          </w:rPr>
          <w:t>http://10.133.2.22</w:t>
        </w:r>
      </w:hyperlink>
      <w:r>
        <w:rPr>
          <w:rFonts w:hint="eastAsia"/>
        </w:rPr>
        <w:t>（需使用教育网登录，即学校网络），账号为中文姓名或身份证号，初始密码为：</w:t>
      </w:r>
      <w:r>
        <w:rPr>
          <w:rFonts w:hint="eastAsia"/>
        </w:rPr>
        <w:t>123456</w:t>
      </w:r>
      <w:r>
        <w:rPr>
          <w:rFonts w:hint="eastAsia"/>
        </w:rPr>
        <w:t>（自己有修改过的请自己回忆）</w:t>
      </w:r>
    </w:p>
    <w:p w:rsidR="00A52C20" w:rsidRDefault="00A52C20" w:rsidP="00A52C20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发起备课</w:t>
      </w:r>
    </w:p>
    <w:p w:rsidR="00A52C20" w:rsidRDefault="00A52C20" w:rsidP="00A52C20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324350" cy="1962150"/>
            <wp:effectExtent l="19050" t="0" r="0" b="0"/>
            <wp:docPr id="1" name="图片 0" descr="QQ图片20180427104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42710464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20" w:rsidRDefault="00A52C20" w:rsidP="00A52C20">
      <w:pPr>
        <w:jc w:val="left"/>
        <w:rPr>
          <w:rFonts w:hint="eastAsia"/>
        </w:rPr>
      </w:pPr>
    </w:p>
    <w:p w:rsidR="00A52C20" w:rsidRDefault="00A52C20" w:rsidP="00A52C20">
      <w:pPr>
        <w:jc w:val="left"/>
        <w:rPr>
          <w:rFonts w:hint="eastAsia"/>
        </w:rPr>
      </w:pPr>
      <w:r>
        <w:rPr>
          <w:rFonts w:hint="eastAsia"/>
        </w:rPr>
        <w:t>进入网站后，点击“教研”——“联合备课”——“发起备课”</w:t>
      </w:r>
    </w:p>
    <w:p w:rsidR="00A52C20" w:rsidRDefault="00A52C20" w:rsidP="00A52C20">
      <w:pPr>
        <w:jc w:val="left"/>
        <w:rPr>
          <w:rFonts w:hint="eastAsia"/>
        </w:rPr>
      </w:pPr>
      <w:r>
        <w:rPr>
          <w:rFonts w:hint="eastAsia"/>
        </w:rPr>
        <w:t>将“标题”、“栏目类别”、“所属栏目”、“所属学科”、“年级”等信息填写完整，并且选择好参与集体备课的“备课教师”，然后将教学设计</w:t>
      </w:r>
      <w:r w:rsidR="00C80CDA">
        <w:rPr>
          <w:rFonts w:hint="eastAsia"/>
        </w:rPr>
        <w:t>复制到栏目中。</w:t>
      </w:r>
    </w:p>
    <w:p w:rsidR="00C80CDA" w:rsidRDefault="00A52C20" w:rsidP="00A52C20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13990"/>
            <wp:effectExtent l="19050" t="0" r="2540" b="0"/>
            <wp:docPr id="2" name="图片 1" descr="QQ图片20180427104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42710465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DA" w:rsidRDefault="00C80CDA" w:rsidP="00A52C20">
      <w:pPr>
        <w:jc w:val="left"/>
        <w:rPr>
          <w:rFonts w:hint="eastAsia"/>
        </w:rPr>
      </w:pPr>
      <w:r>
        <w:rPr>
          <w:rFonts w:hint="eastAsia"/>
        </w:rPr>
        <w:t>点击“我的备课”，选择“我发起的”——“备课中”，点击“发布”</w:t>
      </w:r>
    </w:p>
    <w:p w:rsidR="00C80CDA" w:rsidRDefault="00C80CDA" w:rsidP="00A52C20">
      <w:pPr>
        <w:jc w:val="left"/>
        <w:rPr>
          <w:rFonts w:hint="eastAsia"/>
        </w:rPr>
      </w:pPr>
      <w:r w:rsidRPr="00C80CDA">
        <w:rPr>
          <w:rFonts w:hint="eastAsia"/>
        </w:rPr>
        <w:drawing>
          <wp:inline distT="0" distB="0" distL="0" distR="0">
            <wp:extent cx="5274310" cy="1000125"/>
            <wp:effectExtent l="19050" t="0" r="2540" b="0"/>
            <wp:docPr id="5" name="图片 3" descr="QQ图片20180427104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42710473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20" w:rsidRDefault="00A52C20" w:rsidP="00A52C20">
      <w:pPr>
        <w:jc w:val="left"/>
        <w:rPr>
          <w:rFonts w:hint="eastAsia"/>
        </w:rPr>
      </w:pPr>
    </w:p>
    <w:p w:rsidR="00A52C20" w:rsidRDefault="00A52C20" w:rsidP="00A52C20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集体备课</w:t>
      </w:r>
      <w:r w:rsidR="00C80CDA" w:rsidRPr="00C80CDA">
        <w:rPr>
          <w:rFonts w:hint="eastAsia"/>
        </w:rPr>
        <w:lastRenderedPageBreak/>
        <w:drawing>
          <wp:inline distT="0" distB="0" distL="0" distR="0">
            <wp:extent cx="5274310" cy="1475105"/>
            <wp:effectExtent l="19050" t="0" r="2540" b="0"/>
            <wp:docPr id="6" name="图片 2" descr="QQ图片20180427104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42710470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DA" w:rsidRDefault="00C80CDA" w:rsidP="00C80CDA">
      <w:pPr>
        <w:jc w:val="left"/>
        <w:rPr>
          <w:rFonts w:hint="eastAsia"/>
        </w:rPr>
      </w:pPr>
      <w:r>
        <w:rPr>
          <w:rFonts w:hint="eastAsia"/>
        </w:rPr>
        <w:t>点击“我的备课”，选择“我参与的”——“已发布”，选择其他教师的教学设计进行评论。</w:t>
      </w:r>
    </w:p>
    <w:p w:rsidR="00C80CDA" w:rsidRPr="00C80CDA" w:rsidRDefault="00C80CDA" w:rsidP="00C80CDA">
      <w:pPr>
        <w:jc w:val="left"/>
        <w:rPr>
          <w:rFonts w:hint="eastAsia"/>
        </w:rPr>
      </w:pPr>
      <w:r>
        <w:rPr>
          <w:rFonts w:hint="eastAsia"/>
        </w:rPr>
        <w:t>评论内容一百字左右。</w:t>
      </w:r>
    </w:p>
    <w:sectPr w:rsidR="00C80CDA" w:rsidRPr="00C80CDA" w:rsidSect="003C4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584"/>
    <w:multiLevelType w:val="hybridMultilevel"/>
    <w:tmpl w:val="5C06B46C"/>
    <w:lvl w:ilvl="0" w:tplc="DF822F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C20"/>
    <w:rsid w:val="003C4BAD"/>
    <w:rsid w:val="00A52C20"/>
    <w:rsid w:val="00C8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2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52C2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52C2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2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10.133.2.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2018-04-27T02:44:00Z</dcterms:created>
  <dcterms:modified xsi:type="dcterms:W3CDTF">2018-04-27T03:02:00Z</dcterms:modified>
</cp:coreProperties>
</file>