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105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附件3：20</w:t>
      </w:r>
      <w:r>
        <w:rPr>
          <w:rFonts w:hint="eastAsia"/>
          <w:b/>
          <w:sz w:val="30"/>
          <w:szCs w:val="30"/>
          <w:lang w:val="en-US" w:eastAsia="zh-CN"/>
        </w:rPr>
        <w:t>20</w:t>
      </w:r>
      <w:r>
        <w:rPr>
          <w:rFonts w:hint="eastAsia"/>
          <w:b/>
          <w:sz w:val="30"/>
          <w:szCs w:val="30"/>
        </w:rPr>
        <w:t>年</w:t>
      </w:r>
      <w:r>
        <w:rPr>
          <w:rFonts w:hint="eastAsia"/>
          <w:b/>
          <w:sz w:val="30"/>
          <w:szCs w:val="30"/>
          <w:lang w:eastAsia="zh-CN"/>
        </w:rPr>
        <w:t>文成县</w:t>
      </w:r>
      <w:r>
        <w:rPr>
          <w:rFonts w:hint="eastAsia"/>
          <w:b/>
          <w:sz w:val="30"/>
          <w:szCs w:val="30"/>
        </w:rPr>
        <w:t>中小学教师优秀教育教学论文送审情况表</w:t>
      </w:r>
    </w:p>
    <w:tbl>
      <w:tblPr>
        <w:tblStyle w:val="4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1"/>
        <w:gridCol w:w="1260"/>
        <w:gridCol w:w="4062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81" w:type="dxa"/>
            <w:noWrap w:val="0"/>
            <w:vAlign w:val="center"/>
          </w:tcPr>
          <w:p>
            <w:pPr>
              <w:snapToGrid w:val="0"/>
              <w:rPr>
                <w:rFonts w:eastAsia="仿宋_GB2312"/>
                <w:b/>
                <w:sz w:val="21"/>
                <w:szCs w:val="21"/>
              </w:rPr>
            </w:pPr>
            <w:r>
              <w:rPr>
                <w:rFonts w:eastAsia="仿宋_GB2312"/>
                <w:b/>
                <w:sz w:val="21"/>
                <w:szCs w:val="21"/>
              </w:rPr>
              <w:t>论文类别编号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rPr>
                <w:rFonts w:eastAsia="仿宋_GB2312"/>
                <w:b/>
                <w:sz w:val="21"/>
                <w:szCs w:val="21"/>
              </w:rPr>
            </w:pPr>
            <w:r>
              <w:rPr>
                <w:rFonts w:eastAsia="仿宋_GB2312"/>
                <w:b/>
                <w:sz w:val="21"/>
                <w:szCs w:val="21"/>
              </w:rPr>
              <w:t>送审篇数</w:t>
            </w:r>
          </w:p>
        </w:tc>
        <w:tc>
          <w:tcPr>
            <w:tcW w:w="4062" w:type="dxa"/>
            <w:noWrap w:val="0"/>
            <w:vAlign w:val="center"/>
          </w:tcPr>
          <w:p>
            <w:pPr>
              <w:snapToGrid w:val="0"/>
              <w:rPr>
                <w:rFonts w:eastAsia="仿宋_GB2312"/>
                <w:b/>
                <w:sz w:val="21"/>
                <w:szCs w:val="21"/>
              </w:rPr>
            </w:pPr>
            <w:r>
              <w:rPr>
                <w:rFonts w:eastAsia="仿宋_GB2312"/>
                <w:b/>
                <w:sz w:val="21"/>
                <w:szCs w:val="21"/>
              </w:rPr>
              <w:t>论文类别编号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snapToGrid w:val="0"/>
              <w:rPr>
                <w:rFonts w:eastAsia="仿宋_GB2312"/>
                <w:b/>
                <w:sz w:val="21"/>
                <w:szCs w:val="21"/>
              </w:rPr>
            </w:pPr>
            <w:r>
              <w:rPr>
                <w:rFonts w:eastAsia="仿宋_GB2312"/>
                <w:b/>
                <w:sz w:val="21"/>
                <w:szCs w:val="21"/>
              </w:rPr>
              <w:t>送审篇数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258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  <w:t>1.幼儿教育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</w:p>
        </w:tc>
        <w:tc>
          <w:tcPr>
            <w:tcW w:w="406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25.中职专业课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8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  <w:t>2.小学语文</w:t>
            </w:r>
            <w:r>
              <w:rPr>
                <w:rFonts w:ascii="仿宋" w:hAnsi="仿宋" w:eastAsia="仿宋"/>
                <w:snapToGrid w:val="0"/>
                <w:color w:val="000000"/>
                <w:spacing w:val="-20"/>
                <w:kern w:val="0"/>
                <w:sz w:val="21"/>
                <w:szCs w:val="21"/>
              </w:rPr>
              <w:t>（含写字）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</w:p>
        </w:tc>
        <w:tc>
          <w:tcPr>
            <w:tcW w:w="406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26.中小学信息技术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8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  <w:t>3.小学数学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</w:p>
        </w:tc>
        <w:tc>
          <w:tcPr>
            <w:tcW w:w="406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27.中小学体育与健康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8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  <w:t>4.小学英语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</w:p>
        </w:tc>
        <w:tc>
          <w:tcPr>
            <w:tcW w:w="406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28.中小学音乐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8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  <w:t>5.小学科学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</w:p>
        </w:tc>
        <w:tc>
          <w:tcPr>
            <w:tcW w:w="406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29.中小学美术+书法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258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  <w:t>6.小学</w:t>
            </w: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道德与法治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</w:p>
        </w:tc>
        <w:tc>
          <w:tcPr>
            <w:tcW w:w="406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30.中小学综合实践活动（含劳动教育）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258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  <w:t>7.初中语文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</w:p>
        </w:tc>
        <w:tc>
          <w:tcPr>
            <w:tcW w:w="406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31.地方课程、拓展性课程</w:t>
            </w:r>
          </w:p>
          <w:p>
            <w:pPr>
              <w:widowControl/>
              <w:adjustRightInd w:val="0"/>
              <w:snapToGrid w:val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（含营养健康、财经教育等）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</w:trPr>
        <w:tc>
          <w:tcPr>
            <w:tcW w:w="258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  <w:t>8.初中数学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</w:p>
        </w:tc>
        <w:tc>
          <w:tcPr>
            <w:tcW w:w="406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pacing w:val="-14"/>
                <w:kern w:val="0"/>
                <w:sz w:val="21"/>
                <w:szCs w:val="21"/>
              </w:rPr>
              <w:t>32.特殊教育（含随班就读）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</w:trPr>
        <w:tc>
          <w:tcPr>
            <w:tcW w:w="258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  <w:t>9.初中英语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</w:p>
        </w:tc>
        <w:tc>
          <w:tcPr>
            <w:tcW w:w="406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33.小班化教育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258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  <w:t>10.初中科学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</w:p>
        </w:tc>
        <w:tc>
          <w:tcPr>
            <w:tcW w:w="406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34.中小学爱阅读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</w:trPr>
        <w:tc>
          <w:tcPr>
            <w:tcW w:w="258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  <w:t>11.初中</w:t>
            </w: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道德与法治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</w:p>
        </w:tc>
        <w:tc>
          <w:tcPr>
            <w:tcW w:w="406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.STEAM教育（含创客教育）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</w:trPr>
        <w:tc>
          <w:tcPr>
            <w:tcW w:w="258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  <w:t>12.</w:t>
            </w:r>
            <w:r>
              <w:rPr>
                <w:rFonts w:ascii="仿宋" w:hAnsi="仿宋" w:eastAsia="仿宋"/>
                <w:snapToGrid w:val="0"/>
                <w:color w:val="000000"/>
                <w:spacing w:val="-16"/>
                <w:kern w:val="0"/>
                <w:sz w:val="21"/>
                <w:szCs w:val="21"/>
              </w:rPr>
              <w:t>初中历史与社会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</w:p>
        </w:tc>
        <w:tc>
          <w:tcPr>
            <w:tcW w:w="406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.精准教学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</w:trPr>
        <w:tc>
          <w:tcPr>
            <w:tcW w:w="258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  <w:t>13.高中语文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06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.教育管理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8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  <w:t>14.高中数学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06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8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.教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科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研创新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8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15.高中英语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06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9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.德育研究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（含学科德育）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16.高中思想政治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06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40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.中小学班主任</w:t>
            </w:r>
          </w:p>
        </w:tc>
        <w:tc>
          <w:tcPr>
            <w:tcW w:w="13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17.高中历史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06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.心理健康</w:t>
            </w:r>
          </w:p>
        </w:tc>
        <w:tc>
          <w:tcPr>
            <w:tcW w:w="13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8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18.高中地理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06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.评价与质量监测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8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19.高中物理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06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.教师教育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</w:trPr>
        <w:tc>
          <w:tcPr>
            <w:tcW w:w="258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20.高中化学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06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.教育信息技术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258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21.高中生物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06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.教育装备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</w:trPr>
        <w:tc>
          <w:tcPr>
            <w:tcW w:w="258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22.高中通用技术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06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.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教育基建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258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23.高中选修课程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（含生涯规划）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06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.教育学会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exact"/>
        </w:trPr>
        <w:tc>
          <w:tcPr>
            <w:tcW w:w="258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24.中职文化课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</w:p>
        </w:tc>
        <w:tc>
          <w:tcPr>
            <w:tcW w:w="406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.乡土文化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pacing w:val="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</w:trPr>
        <w:tc>
          <w:tcPr>
            <w:tcW w:w="928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80" w:lineRule="auto"/>
              <w:ind w:right="105"/>
              <w:rPr>
                <w:rFonts w:hint="default" w:ascii="仿宋" w:hAnsi="仿宋" w:eastAsia="仿宋"/>
                <w:b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合计</w:t>
            </w:r>
            <w:r>
              <w:rPr>
                <w:rFonts w:hint="eastAsia" w:ascii="仿宋" w:hAnsi="仿宋" w:eastAsia="仿宋"/>
                <w:sz w:val="21"/>
                <w:szCs w:val="21"/>
                <w:u w:val="single"/>
                <w:lang w:val="en-US" w:eastAsia="zh-CN"/>
              </w:rPr>
              <w:t xml:space="preserve">           篇</w:t>
            </w:r>
          </w:p>
          <w:p>
            <w:pPr>
              <w:adjustRightInd w:val="0"/>
              <w:snapToGrid w:val="0"/>
              <w:spacing w:line="480" w:lineRule="auto"/>
              <w:ind w:right="105"/>
              <w:jc w:val="both"/>
              <w:rPr>
                <w:rFonts w:hint="default" w:ascii="仿宋" w:hAnsi="仿宋" w:eastAsia="仿宋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单位（盖印）：</w:t>
            </w:r>
            <w:r>
              <w:rPr>
                <w:rFonts w:ascii="仿宋" w:hAnsi="仿宋" w:eastAsia="仿宋"/>
                <w:sz w:val="21"/>
                <w:szCs w:val="21"/>
                <w:u w:val="single"/>
              </w:rPr>
              <w:t xml:space="preserve">                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 填表人：</w:t>
            </w:r>
            <w:r>
              <w:rPr>
                <w:rFonts w:hint="eastAsia" w:ascii="仿宋" w:hAnsi="仿宋" w:eastAsia="仿宋"/>
                <w:sz w:val="21"/>
                <w:szCs w:val="21"/>
                <w:u w:val="single"/>
                <w:lang w:val="en-US" w:eastAsia="zh-CN"/>
              </w:rPr>
              <w:t xml:space="preserve">               </w:t>
            </w:r>
          </w:p>
        </w:tc>
      </w:tr>
    </w:tbl>
    <w:p>
      <w:pPr>
        <w:rPr>
          <w:sz w:val="18"/>
          <w:szCs w:val="18"/>
        </w:rPr>
      </w:pPr>
    </w:p>
    <w:sectPr>
      <w:headerReference r:id="rId3" w:type="default"/>
      <w:footerReference r:id="rId4" w:type="default"/>
      <w:pgSz w:w="11906" w:h="16838"/>
      <w:pgMar w:top="1418" w:right="1418" w:bottom="1418" w:left="1418" w:header="851" w:footer="992" w:gutter="0"/>
      <w:pgNumType w:fmt="decimal" w:start="8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9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9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567BB"/>
    <w:rsid w:val="06603BC5"/>
    <w:rsid w:val="14F0203B"/>
    <w:rsid w:val="18100653"/>
    <w:rsid w:val="2E840CA8"/>
    <w:rsid w:val="33EB101A"/>
    <w:rsid w:val="347B5D2F"/>
    <w:rsid w:val="45724654"/>
    <w:rsid w:val="58BE78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山野拙匠</cp:lastModifiedBy>
  <dcterms:modified xsi:type="dcterms:W3CDTF">2020-01-14T01:53:00Z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