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FC" w:rsidRDefault="008223FC" w:rsidP="007B7A3B">
      <w:pPr>
        <w:widowControl/>
        <w:wordWrap w:val="0"/>
        <w:spacing w:beforeLines="50"/>
        <w:jc w:val="right"/>
        <w:rPr>
          <w:rFonts w:ascii="Times New Roman" w:eastAsia="仿宋_GB2312" w:hAnsi="宋体" w:cs="宋体"/>
          <w:color w:val="000000"/>
          <w:kern w:val="0"/>
          <w:sz w:val="32"/>
          <w:szCs w:val="24"/>
        </w:rPr>
      </w:pPr>
    </w:p>
    <w:p w:rsidR="008223FC" w:rsidRDefault="008223FC" w:rsidP="007B7A3B">
      <w:pPr>
        <w:widowControl/>
        <w:spacing w:beforeLines="50"/>
        <w:jc w:val="right"/>
        <w:rPr>
          <w:rFonts w:ascii="Times New Roman" w:eastAsia="仿宋_GB2312" w:hAnsi="宋体" w:cs="宋体"/>
          <w:color w:val="000000"/>
          <w:kern w:val="0"/>
          <w:sz w:val="32"/>
          <w:szCs w:val="24"/>
        </w:rPr>
      </w:pPr>
    </w:p>
    <w:p w:rsidR="008223FC" w:rsidRDefault="008223FC" w:rsidP="007B7A3B">
      <w:pPr>
        <w:widowControl/>
        <w:spacing w:beforeLines="50"/>
        <w:jc w:val="right"/>
        <w:rPr>
          <w:rFonts w:ascii="Times New Roman" w:eastAsia="仿宋_GB2312" w:hAnsi="宋体" w:cs="宋体"/>
          <w:color w:val="000000"/>
          <w:kern w:val="0"/>
          <w:sz w:val="32"/>
          <w:szCs w:val="24"/>
        </w:rPr>
      </w:pPr>
    </w:p>
    <w:p w:rsidR="008223FC" w:rsidRDefault="008223FC" w:rsidP="007B7A3B">
      <w:pPr>
        <w:widowControl/>
        <w:spacing w:beforeLines="50"/>
        <w:ind w:right="1280"/>
        <w:rPr>
          <w:rFonts w:ascii="Times New Roman" w:eastAsia="仿宋_GB2312" w:hAnsi="宋体" w:cs="宋体"/>
          <w:color w:val="000000"/>
          <w:kern w:val="0"/>
          <w:sz w:val="32"/>
          <w:szCs w:val="24"/>
        </w:rPr>
      </w:pPr>
    </w:p>
    <w:p w:rsidR="007E004D" w:rsidRPr="007E004D" w:rsidRDefault="007E004D" w:rsidP="007B7A3B">
      <w:pPr>
        <w:widowControl/>
        <w:spacing w:beforeLines="50"/>
        <w:jc w:val="right"/>
        <w:rPr>
          <w:rFonts w:ascii="宋体" w:eastAsia="仿宋_GB2312" w:hAnsi="宋体" w:cs="宋体"/>
          <w:b/>
          <w:color w:val="000000"/>
          <w:kern w:val="0"/>
          <w:sz w:val="32"/>
          <w:szCs w:val="24"/>
        </w:rPr>
      </w:pPr>
      <w:r w:rsidRPr="007E004D">
        <w:rPr>
          <w:rFonts w:ascii="Times New Roman" w:eastAsia="仿宋_GB2312" w:hAnsi="宋体" w:cs="宋体" w:hint="eastAsia"/>
          <w:color w:val="000000"/>
          <w:kern w:val="0"/>
          <w:sz w:val="32"/>
          <w:szCs w:val="24"/>
        </w:rPr>
        <w:t>文教研训函〔</w:t>
      </w:r>
      <w:r w:rsidRPr="007E004D">
        <w:rPr>
          <w:rFonts w:ascii="Times New Roman" w:eastAsia="仿宋_GB2312" w:hAnsi="Times New Roman" w:cs="Times New Roman"/>
          <w:color w:val="000000"/>
          <w:kern w:val="0"/>
          <w:sz w:val="32"/>
          <w:szCs w:val="24"/>
        </w:rPr>
        <w:t>201</w:t>
      </w:r>
      <w:r w:rsidR="00F750F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4"/>
        </w:rPr>
        <w:t>8</w:t>
      </w:r>
      <w:r w:rsidRPr="007E004D">
        <w:rPr>
          <w:rFonts w:ascii="Times New Roman" w:eastAsia="仿宋_GB2312" w:hAnsi="宋体" w:cs="宋体" w:hint="eastAsia"/>
          <w:color w:val="000000"/>
          <w:kern w:val="0"/>
          <w:sz w:val="32"/>
          <w:szCs w:val="24"/>
        </w:rPr>
        <w:t>〕</w:t>
      </w:r>
      <w:r w:rsidR="00C1277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4"/>
        </w:rPr>
        <w:t>8</w:t>
      </w:r>
      <w:r w:rsidR="00F10B1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4"/>
        </w:rPr>
        <w:t>2</w:t>
      </w:r>
      <w:r w:rsidRPr="007E004D">
        <w:rPr>
          <w:rFonts w:ascii="Times New Roman" w:eastAsia="仿宋_GB2312" w:hAnsi="宋体" w:cs="宋体" w:hint="eastAsia"/>
          <w:color w:val="000000"/>
          <w:kern w:val="0"/>
          <w:sz w:val="32"/>
          <w:szCs w:val="24"/>
        </w:rPr>
        <w:t>号</w:t>
      </w:r>
    </w:p>
    <w:p w:rsidR="002022B1" w:rsidRDefault="002022B1" w:rsidP="007E004D">
      <w:pPr>
        <w:widowControl/>
        <w:jc w:val="center"/>
        <w:rPr>
          <w:rFonts w:ascii="Times New Roman" w:eastAsia="方正小标宋简体" w:hAnsi="ˎ̥" w:cs="宋体" w:hint="eastAsia"/>
          <w:spacing w:val="7"/>
          <w:kern w:val="0"/>
          <w:sz w:val="44"/>
          <w:szCs w:val="44"/>
        </w:rPr>
      </w:pPr>
    </w:p>
    <w:p w:rsidR="007E004D" w:rsidRPr="0057739B" w:rsidRDefault="007E004D" w:rsidP="0057739B">
      <w:pPr>
        <w:jc w:val="center"/>
        <w:rPr>
          <w:rFonts w:asciiTheme="majorEastAsia" w:eastAsiaTheme="majorEastAsia" w:hAnsiTheme="majorEastAsia" w:cs="宋体"/>
          <w:spacing w:val="7"/>
          <w:kern w:val="0"/>
          <w:sz w:val="44"/>
          <w:szCs w:val="44"/>
        </w:rPr>
      </w:pPr>
      <w:r w:rsidRPr="00201AA8">
        <w:rPr>
          <w:rFonts w:asciiTheme="majorEastAsia" w:eastAsiaTheme="majorEastAsia" w:hAnsiTheme="majorEastAsia" w:cs="宋体" w:hint="eastAsia"/>
          <w:spacing w:val="7"/>
          <w:kern w:val="0"/>
          <w:sz w:val="44"/>
          <w:szCs w:val="44"/>
        </w:rPr>
        <w:t>关于做好</w:t>
      </w:r>
      <w:r w:rsidR="000206F0" w:rsidRPr="00201AA8">
        <w:rPr>
          <w:rFonts w:asciiTheme="majorEastAsia" w:eastAsiaTheme="majorEastAsia" w:hAnsiTheme="majorEastAsia" w:cs="宋体" w:hint="eastAsia"/>
          <w:spacing w:val="7"/>
          <w:kern w:val="0"/>
          <w:sz w:val="44"/>
          <w:szCs w:val="44"/>
        </w:rPr>
        <w:t>201</w:t>
      </w:r>
      <w:r w:rsidR="004C54E2">
        <w:rPr>
          <w:rFonts w:asciiTheme="majorEastAsia" w:eastAsiaTheme="majorEastAsia" w:hAnsiTheme="majorEastAsia" w:cs="宋体" w:hint="eastAsia"/>
          <w:spacing w:val="7"/>
          <w:kern w:val="0"/>
          <w:sz w:val="44"/>
          <w:szCs w:val="44"/>
        </w:rPr>
        <w:t>8</w:t>
      </w:r>
      <w:r w:rsidRPr="00201AA8">
        <w:rPr>
          <w:rFonts w:asciiTheme="majorEastAsia" w:eastAsiaTheme="majorEastAsia" w:hAnsiTheme="majorEastAsia" w:cs="宋体" w:hint="eastAsia"/>
          <w:spacing w:val="7"/>
          <w:kern w:val="0"/>
          <w:sz w:val="44"/>
          <w:szCs w:val="44"/>
        </w:rPr>
        <w:t>年度</w:t>
      </w:r>
      <w:r w:rsidR="000206F0" w:rsidRPr="00201AA8">
        <w:rPr>
          <w:rFonts w:asciiTheme="majorEastAsia" w:eastAsiaTheme="majorEastAsia" w:hAnsiTheme="majorEastAsia" w:cs="宋体" w:hint="eastAsia"/>
          <w:spacing w:val="7"/>
          <w:kern w:val="0"/>
          <w:sz w:val="44"/>
          <w:szCs w:val="44"/>
        </w:rPr>
        <w:t>文成</w:t>
      </w:r>
      <w:r w:rsidRPr="00201AA8">
        <w:rPr>
          <w:rFonts w:asciiTheme="majorEastAsia" w:eastAsiaTheme="majorEastAsia" w:hAnsiTheme="majorEastAsia" w:cs="宋体" w:hint="eastAsia"/>
          <w:spacing w:val="7"/>
          <w:kern w:val="0"/>
          <w:sz w:val="44"/>
          <w:szCs w:val="44"/>
        </w:rPr>
        <w:t>县各类课题结题和优秀成果评审工作的通知</w:t>
      </w:r>
    </w:p>
    <w:p w:rsidR="007E004D" w:rsidRPr="008223FC" w:rsidRDefault="007E004D" w:rsidP="00446567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各学校：</w:t>
      </w:r>
    </w:p>
    <w:p w:rsidR="007E004D" w:rsidRPr="008223FC" w:rsidRDefault="007E004D" w:rsidP="00446567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r w:rsidR="000206F0">
        <w:rPr>
          <w:rFonts w:ascii="仿宋" w:eastAsia="仿宋" w:hAnsi="仿宋" w:cs="宋体" w:hint="eastAsia"/>
          <w:kern w:val="0"/>
          <w:sz w:val="32"/>
          <w:szCs w:val="32"/>
        </w:rPr>
        <w:t>文成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县各类课题管理办法的规定，经研究决定开展</w:t>
      </w:r>
      <w:r w:rsidRPr="008223FC">
        <w:rPr>
          <w:rFonts w:ascii="仿宋" w:eastAsia="仿宋" w:hAnsi="仿宋" w:cs="宋体"/>
          <w:kern w:val="0"/>
          <w:sz w:val="32"/>
          <w:szCs w:val="32"/>
        </w:rPr>
        <w:t>201</w:t>
      </w:r>
      <w:r w:rsidR="004C54E2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年度县各类课题结题和优秀成果评审工作，现将有关事项通知如下：</w:t>
      </w:r>
    </w:p>
    <w:p w:rsidR="007E004D" w:rsidRPr="00FE6F20" w:rsidRDefault="007E004D" w:rsidP="00446567">
      <w:pPr>
        <w:widowControl/>
        <w:spacing w:line="540" w:lineRule="exact"/>
        <w:ind w:firstLine="630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FE6F20">
        <w:rPr>
          <w:rFonts w:ascii="黑体" w:eastAsia="黑体" w:hAnsi="黑体" w:cs="宋体" w:hint="eastAsia"/>
          <w:b/>
          <w:kern w:val="0"/>
          <w:sz w:val="32"/>
          <w:szCs w:val="32"/>
        </w:rPr>
        <w:t>一、送审</w:t>
      </w:r>
      <w:r w:rsidR="00514510">
        <w:rPr>
          <w:rFonts w:ascii="黑体" w:eastAsia="黑体" w:hAnsi="黑体" w:cs="宋体" w:hint="eastAsia"/>
          <w:b/>
          <w:kern w:val="0"/>
          <w:sz w:val="32"/>
          <w:szCs w:val="32"/>
        </w:rPr>
        <w:t>对象</w:t>
      </w:r>
      <w:r w:rsidR="00514510" w:rsidRPr="00514510">
        <w:rPr>
          <w:rFonts w:ascii="黑体" w:eastAsia="黑体" w:hAnsi="黑体" w:cs="宋体" w:hint="eastAsia"/>
          <w:b/>
          <w:kern w:val="0"/>
          <w:sz w:val="32"/>
          <w:szCs w:val="32"/>
        </w:rPr>
        <w:t>与数量</w:t>
      </w:r>
    </w:p>
    <w:p w:rsidR="007E004D" w:rsidRDefault="007E004D" w:rsidP="00446567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223FC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514510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Pr="008223FC">
        <w:rPr>
          <w:rFonts w:ascii="仿宋" w:eastAsia="仿宋" w:hAnsi="仿宋" w:cs="宋体"/>
          <w:kern w:val="0"/>
          <w:sz w:val="32"/>
          <w:szCs w:val="32"/>
        </w:rPr>
        <w:t>201</w:t>
      </w:r>
      <w:r w:rsidR="004C54E2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年度应结题及</w:t>
      </w:r>
      <w:r w:rsidRPr="008223FC">
        <w:rPr>
          <w:rFonts w:ascii="仿宋" w:eastAsia="仿宋" w:hAnsi="仿宋" w:cs="宋体"/>
          <w:kern w:val="0"/>
          <w:sz w:val="32"/>
          <w:szCs w:val="32"/>
        </w:rPr>
        <w:t>201</w:t>
      </w:r>
      <w:r w:rsidR="004C54E2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年度延期结题的县级各类立项课题，包括教科规划课题、教学研究课题、教师教育研究课题、教育技术专项研究课题、</w:t>
      </w:r>
      <w:r w:rsidR="00C12775" w:rsidRPr="00C12775">
        <w:rPr>
          <w:rFonts w:ascii="仿宋" w:eastAsia="仿宋" w:hAnsi="仿宋" w:cs="宋体" w:hint="eastAsia"/>
          <w:kern w:val="0"/>
          <w:sz w:val="32"/>
          <w:szCs w:val="32"/>
        </w:rPr>
        <w:t>教师小课题</w:t>
      </w:r>
      <w:r w:rsidR="00C12775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A3457B" w:rsidRPr="00A3457B">
        <w:rPr>
          <w:rFonts w:ascii="仿宋" w:eastAsia="仿宋" w:hAnsi="仿宋" w:cs="宋体" w:hint="eastAsia"/>
          <w:kern w:val="0"/>
          <w:sz w:val="32"/>
          <w:szCs w:val="32"/>
        </w:rPr>
        <w:t>小学低段评价专项研究课题</w:t>
      </w:r>
      <w:r w:rsidR="00861D33" w:rsidRPr="008223FC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14510" w:rsidRPr="008223FC" w:rsidRDefault="00514510" w:rsidP="00446567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162256" w:rsidRPr="00162256">
        <w:rPr>
          <w:rFonts w:ascii="仿宋" w:eastAsia="仿宋" w:hAnsi="仿宋" w:cs="宋体" w:hint="eastAsia"/>
          <w:kern w:val="0"/>
          <w:sz w:val="32"/>
          <w:szCs w:val="32"/>
        </w:rPr>
        <w:t>教师</w:t>
      </w:r>
      <w:r w:rsidRPr="00162256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514510">
        <w:rPr>
          <w:rFonts w:ascii="仿宋" w:eastAsia="仿宋" w:hAnsi="仿宋" w:cs="宋体" w:hint="eastAsia"/>
          <w:kern w:val="0"/>
          <w:sz w:val="32"/>
          <w:szCs w:val="32"/>
        </w:rPr>
        <w:t>微课题（仅限今年3月底前立项的）</w:t>
      </w:r>
      <w:r w:rsidR="006150D3" w:rsidRPr="006150D3">
        <w:rPr>
          <w:rFonts w:ascii="仿宋" w:eastAsia="仿宋" w:hAnsi="仿宋" w:cs="宋体" w:hint="eastAsia"/>
          <w:kern w:val="0"/>
          <w:sz w:val="32"/>
          <w:szCs w:val="32"/>
        </w:rPr>
        <w:t>委托各校教科室负责结题评审工作。各</w:t>
      </w:r>
      <w:r w:rsidR="006150D3">
        <w:rPr>
          <w:rFonts w:ascii="仿宋" w:eastAsia="仿宋" w:hAnsi="仿宋" w:cs="宋体" w:hint="eastAsia"/>
          <w:kern w:val="0"/>
          <w:sz w:val="32"/>
          <w:szCs w:val="32"/>
        </w:rPr>
        <w:t>校教科室</w:t>
      </w:r>
      <w:r w:rsidR="006150D3" w:rsidRPr="006150D3">
        <w:rPr>
          <w:rFonts w:ascii="仿宋" w:eastAsia="仿宋" w:hAnsi="仿宋" w:cs="宋体" w:hint="eastAsia"/>
          <w:kern w:val="0"/>
          <w:sz w:val="32"/>
          <w:szCs w:val="32"/>
        </w:rPr>
        <w:t>将结题评审结果上报</w:t>
      </w:r>
      <w:r w:rsidR="006150D3">
        <w:rPr>
          <w:rFonts w:ascii="仿宋" w:eastAsia="仿宋" w:hAnsi="仿宋" w:cs="宋体" w:hint="eastAsia"/>
          <w:kern w:val="0"/>
          <w:sz w:val="32"/>
          <w:szCs w:val="32"/>
        </w:rPr>
        <w:t>县研训院科研评价科</w:t>
      </w:r>
      <w:r w:rsidR="006150D3" w:rsidRPr="006150D3">
        <w:rPr>
          <w:rFonts w:ascii="仿宋" w:eastAsia="仿宋" w:hAnsi="仿宋" w:cs="宋体" w:hint="eastAsia"/>
          <w:kern w:val="0"/>
          <w:sz w:val="32"/>
          <w:szCs w:val="32"/>
        </w:rPr>
        <w:t>，并推荐本年度应结题评审总数的80%参加</w:t>
      </w:r>
      <w:r w:rsidR="006150D3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="006150D3" w:rsidRPr="006150D3">
        <w:rPr>
          <w:rFonts w:ascii="仿宋" w:eastAsia="仿宋" w:hAnsi="仿宋" w:cs="宋体" w:hint="eastAsia"/>
          <w:kern w:val="0"/>
          <w:sz w:val="32"/>
          <w:szCs w:val="32"/>
        </w:rPr>
        <w:t>优秀成果评审。</w:t>
      </w:r>
    </w:p>
    <w:p w:rsidR="007E004D" w:rsidRPr="007E004D" w:rsidRDefault="007E004D" w:rsidP="00446567">
      <w:pPr>
        <w:widowControl/>
        <w:spacing w:line="540" w:lineRule="exact"/>
        <w:ind w:firstLine="643"/>
        <w:jc w:val="left"/>
        <w:rPr>
          <w:rFonts w:ascii="黑体" w:eastAsia="黑体" w:hAnsi="黑体" w:cs="宋体"/>
          <w:color w:val="000000"/>
          <w:spacing w:val="7"/>
          <w:kern w:val="0"/>
          <w:sz w:val="24"/>
          <w:szCs w:val="24"/>
        </w:rPr>
      </w:pPr>
      <w:r w:rsidRPr="007E004D">
        <w:rPr>
          <w:rFonts w:ascii="黑体" w:eastAsia="黑体" w:hAnsi="黑体" w:cs="宋体" w:hint="eastAsia"/>
          <w:b/>
          <w:bCs/>
          <w:color w:val="000000"/>
          <w:spacing w:val="7"/>
          <w:kern w:val="0"/>
          <w:sz w:val="32"/>
          <w:szCs w:val="32"/>
        </w:rPr>
        <w:t>二、送审材料与要求</w:t>
      </w:r>
    </w:p>
    <w:p w:rsidR="007E004D" w:rsidRPr="008223FC" w:rsidRDefault="007E004D" w:rsidP="00446567">
      <w:pPr>
        <w:widowControl/>
        <w:spacing w:line="540" w:lineRule="exact"/>
        <w:ind w:firstLine="80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8223FC">
        <w:rPr>
          <w:rFonts w:ascii="仿宋" w:eastAsia="仿宋" w:hAnsi="仿宋" w:cs="宋体"/>
          <w:b/>
          <w:kern w:val="0"/>
          <w:sz w:val="32"/>
          <w:szCs w:val="32"/>
        </w:rPr>
        <w:t>1.</w:t>
      </w:r>
      <w:r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每项课题研究成果须报送下列送审材料：</w:t>
      </w:r>
    </w:p>
    <w:p w:rsidR="007E004D" w:rsidRPr="008223FC" w:rsidRDefault="007E004D" w:rsidP="00446567">
      <w:pPr>
        <w:widowControl/>
        <w:spacing w:line="540" w:lineRule="exact"/>
        <w:ind w:firstLine="66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（</w:t>
      </w:r>
      <w:r w:rsidRPr="008223FC">
        <w:rPr>
          <w:rFonts w:ascii="仿宋" w:eastAsia="仿宋" w:hAnsi="仿宋" w:cs="宋体"/>
          <w:b/>
          <w:kern w:val="0"/>
          <w:sz w:val="32"/>
          <w:szCs w:val="32"/>
        </w:rPr>
        <w:t>1</w:t>
      </w:r>
      <w:r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）评审表打印稿一份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（附件</w:t>
      </w:r>
      <w:r w:rsidRPr="008223FC">
        <w:rPr>
          <w:rFonts w:ascii="仿宋" w:eastAsia="仿宋" w:hAnsi="仿宋" w:cs="宋体"/>
          <w:kern w:val="0"/>
          <w:sz w:val="32"/>
          <w:szCs w:val="32"/>
        </w:rPr>
        <w:t>1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）。</w:t>
      </w:r>
    </w:p>
    <w:p w:rsidR="007E004D" w:rsidRPr="008223FC" w:rsidRDefault="007E004D" w:rsidP="00446567">
      <w:pPr>
        <w:widowControl/>
        <w:spacing w:line="540" w:lineRule="exact"/>
        <w:ind w:firstLine="66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 w:rsidRPr="008223FC">
        <w:rPr>
          <w:rFonts w:ascii="仿宋" w:eastAsia="仿宋" w:hAnsi="仿宋" w:cs="宋体"/>
          <w:b/>
          <w:kern w:val="0"/>
          <w:sz w:val="32"/>
          <w:szCs w:val="32"/>
        </w:rPr>
        <w:t>2</w:t>
      </w:r>
      <w:r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）</w:t>
      </w:r>
      <w:r w:rsidRPr="00D838C6">
        <w:rPr>
          <w:rFonts w:ascii="仿宋" w:eastAsia="仿宋" w:hAnsi="仿宋" w:cs="宋体" w:hint="eastAsia"/>
          <w:b/>
          <w:kern w:val="0"/>
          <w:sz w:val="32"/>
          <w:szCs w:val="32"/>
        </w:rPr>
        <w:t>成果主报告打印稿一式三份及电子稿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（不能出现有关学校、个人等提示性信息，确需出现的一律改为“××”学校或“×××”）。教师小课题</w:t>
      </w:r>
      <w:r w:rsidR="00162256">
        <w:rPr>
          <w:rFonts w:ascii="仿宋" w:eastAsia="仿宋" w:hAnsi="仿宋" w:cs="宋体" w:hint="eastAsia"/>
          <w:kern w:val="0"/>
          <w:sz w:val="32"/>
          <w:szCs w:val="32"/>
        </w:rPr>
        <w:t>、微课题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主报告字数不得超出</w:t>
      </w:r>
      <w:r w:rsidRPr="008223FC">
        <w:rPr>
          <w:rFonts w:ascii="仿宋" w:eastAsia="仿宋" w:hAnsi="仿宋" w:cs="宋体"/>
          <w:kern w:val="0"/>
          <w:sz w:val="32"/>
          <w:szCs w:val="32"/>
        </w:rPr>
        <w:t>5000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字，</w:t>
      </w:r>
      <w:r w:rsidR="00AA0C0F" w:rsidRPr="008223FC">
        <w:rPr>
          <w:rFonts w:ascii="仿宋" w:eastAsia="仿宋" w:hAnsi="仿宋" w:cs="宋体" w:hint="eastAsia"/>
          <w:kern w:val="0"/>
          <w:sz w:val="32"/>
          <w:szCs w:val="32"/>
        </w:rPr>
        <w:t>课题成果主报告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字数不超过</w:t>
      </w:r>
      <w:r w:rsidRPr="008223FC">
        <w:rPr>
          <w:rFonts w:ascii="仿宋" w:eastAsia="仿宋" w:hAnsi="仿宋" w:cs="宋体"/>
          <w:kern w:val="0"/>
          <w:sz w:val="32"/>
          <w:szCs w:val="32"/>
        </w:rPr>
        <w:t>10000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字。课题组成员署名：</w:t>
      </w:r>
      <w:r w:rsidR="001E24FA">
        <w:rPr>
          <w:rFonts w:ascii="仿宋" w:eastAsia="仿宋" w:hAnsi="仿宋" w:cs="宋体" w:hint="eastAsia"/>
          <w:kern w:val="0"/>
          <w:sz w:val="32"/>
          <w:szCs w:val="32"/>
        </w:rPr>
        <w:t>县级教科规划</w:t>
      </w:r>
      <w:r w:rsidR="001E24FA" w:rsidRPr="001E24FA">
        <w:rPr>
          <w:rFonts w:ascii="仿宋" w:eastAsia="仿宋" w:hAnsi="仿宋" w:cs="宋体"/>
          <w:kern w:val="0"/>
          <w:sz w:val="32"/>
          <w:szCs w:val="32"/>
        </w:rPr>
        <w:t>课题最多为5人（含课题负责人），课题负责人排列第一，执笔人排列第二并需注明，如未注明执笔者则默认第一完成人同时为执笔者</w:t>
      </w:r>
      <w:r w:rsidR="00A80128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县级</w:t>
      </w:r>
      <w:r w:rsidR="001E24FA">
        <w:rPr>
          <w:rFonts w:ascii="仿宋" w:eastAsia="仿宋" w:hAnsi="仿宋" w:cs="宋体" w:hint="eastAsia"/>
          <w:kern w:val="0"/>
          <w:sz w:val="32"/>
          <w:szCs w:val="32"/>
        </w:rPr>
        <w:t>其它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课题限3人且不设执笔人。</w:t>
      </w:r>
    </w:p>
    <w:p w:rsidR="003E6C5C" w:rsidRPr="005E1386" w:rsidRDefault="007E004D" w:rsidP="00446567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000000"/>
          <w:spacing w:val="7"/>
          <w:kern w:val="0"/>
          <w:sz w:val="32"/>
          <w:szCs w:val="32"/>
        </w:rPr>
      </w:pPr>
      <w:r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 w:rsidRPr="008223FC">
        <w:rPr>
          <w:rFonts w:ascii="仿宋" w:eastAsia="仿宋" w:hAnsi="仿宋" w:cs="宋体"/>
          <w:b/>
          <w:kern w:val="0"/>
          <w:sz w:val="32"/>
          <w:szCs w:val="32"/>
        </w:rPr>
        <w:t>3</w:t>
      </w:r>
      <w:r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）</w:t>
      </w:r>
      <w:r w:rsidR="003E6C5C"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附件一份</w:t>
      </w:r>
      <w:r w:rsidR="003E6C5C" w:rsidRPr="008223FC">
        <w:rPr>
          <w:rFonts w:ascii="仿宋" w:eastAsia="仿宋" w:hAnsi="仿宋" w:cs="宋体" w:hint="eastAsia"/>
          <w:kern w:val="0"/>
          <w:sz w:val="32"/>
          <w:szCs w:val="32"/>
        </w:rPr>
        <w:t>。内容主要指与成果密切相关</w:t>
      </w:r>
      <w:r w:rsidR="00FB62F5">
        <w:rPr>
          <w:rFonts w:ascii="仿宋" w:eastAsia="仿宋" w:hAnsi="仿宋" w:cs="宋体" w:hint="eastAsia"/>
          <w:kern w:val="0"/>
          <w:sz w:val="32"/>
          <w:szCs w:val="32"/>
        </w:rPr>
        <w:t>的说明材料，除正式发表或出版的成果材料复印件外，其他相关材料</w:t>
      </w:r>
      <w:r w:rsidR="003E6C5C" w:rsidRPr="008223FC">
        <w:rPr>
          <w:rFonts w:ascii="仿宋" w:eastAsia="仿宋" w:hAnsi="仿宋" w:cs="宋体" w:hint="eastAsia"/>
          <w:kern w:val="0"/>
          <w:sz w:val="32"/>
          <w:szCs w:val="32"/>
        </w:rPr>
        <w:t>不要超过</w:t>
      </w:r>
      <w:r w:rsidR="003E6C5C" w:rsidRPr="008223FC">
        <w:rPr>
          <w:rFonts w:ascii="仿宋" w:eastAsia="仿宋" w:hAnsi="仿宋" w:cs="宋体"/>
          <w:kern w:val="0"/>
          <w:sz w:val="32"/>
          <w:szCs w:val="32"/>
        </w:rPr>
        <w:t>50</w:t>
      </w:r>
      <w:r w:rsidR="003E6C5C" w:rsidRPr="008223FC">
        <w:rPr>
          <w:rFonts w:ascii="仿宋" w:eastAsia="仿宋" w:hAnsi="仿宋" w:cs="宋体" w:hint="eastAsia"/>
          <w:kern w:val="0"/>
          <w:sz w:val="32"/>
          <w:szCs w:val="32"/>
        </w:rPr>
        <w:t>页。报送的所有材料均不退还，请自行留底。</w:t>
      </w:r>
    </w:p>
    <w:p w:rsidR="007E004D" w:rsidRPr="008223FC" w:rsidRDefault="007E004D" w:rsidP="00446567">
      <w:pPr>
        <w:widowControl/>
        <w:spacing w:line="540" w:lineRule="exact"/>
        <w:ind w:firstLine="66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 w:rsidRPr="008223FC">
        <w:rPr>
          <w:rFonts w:ascii="仿宋" w:eastAsia="仿宋" w:hAnsi="仿宋" w:cs="宋体"/>
          <w:b/>
          <w:kern w:val="0"/>
          <w:sz w:val="32"/>
          <w:szCs w:val="32"/>
        </w:rPr>
        <w:t>4</w:t>
      </w:r>
      <w:r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）装订要求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：一份评审表、成果主报告、附件装订成一册；其余二份主报告单独装订。</w:t>
      </w:r>
    </w:p>
    <w:p w:rsidR="007E004D" w:rsidRPr="008223FC" w:rsidRDefault="007E004D" w:rsidP="0044656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8223FC">
        <w:rPr>
          <w:rFonts w:ascii="仿宋" w:eastAsia="仿宋" w:hAnsi="仿宋" w:cs="宋体"/>
          <w:b/>
          <w:kern w:val="0"/>
          <w:sz w:val="32"/>
          <w:szCs w:val="32"/>
        </w:rPr>
        <w:t>2.</w:t>
      </w:r>
      <w:r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各学校汇总后的材料报送要求</w:t>
      </w:r>
    </w:p>
    <w:p w:rsidR="007E004D" w:rsidRPr="008223FC" w:rsidRDefault="007E004D" w:rsidP="00446567">
      <w:pPr>
        <w:widowControl/>
        <w:spacing w:line="54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 w:rsidRPr="008223FC">
        <w:rPr>
          <w:rFonts w:ascii="仿宋" w:eastAsia="仿宋" w:hAnsi="仿宋" w:cs="宋体"/>
          <w:b/>
          <w:kern w:val="0"/>
          <w:sz w:val="32"/>
          <w:szCs w:val="32"/>
        </w:rPr>
        <w:t>1</w:t>
      </w:r>
      <w:r w:rsidR="00B65118"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）</w:t>
      </w:r>
      <w:r w:rsidR="00B65118" w:rsidRPr="008223FC">
        <w:rPr>
          <w:rFonts w:ascii="仿宋" w:eastAsia="仿宋" w:hAnsi="仿宋" w:cs="宋体" w:hint="eastAsia"/>
          <w:kern w:val="0"/>
          <w:sz w:val="32"/>
          <w:szCs w:val="32"/>
        </w:rPr>
        <w:t>各学校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必须认真审核上述送审材料，并填写《文成县</w:t>
      </w:r>
      <w:r w:rsidR="00F63E02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046C65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年度结题与成果送审课题汇总表》（附件</w:t>
      </w:r>
      <w:r w:rsidR="00F63E02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），</w:t>
      </w:r>
      <w:r w:rsidR="00B65118"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如遇课题负责人或单位变更要核实并在汇总表的</w:t>
      </w:r>
      <w:r w:rsidR="00B65118" w:rsidRPr="008223FC">
        <w:rPr>
          <w:rFonts w:ascii="仿宋" w:eastAsia="仿宋" w:hAnsi="仿宋" w:cs="宋体"/>
          <w:b/>
          <w:kern w:val="0"/>
          <w:sz w:val="32"/>
          <w:szCs w:val="32"/>
        </w:rPr>
        <w:t>“</w:t>
      </w:r>
      <w:r w:rsidR="00B65118"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变更</w:t>
      </w:r>
      <w:r w:rsidR="007B6A8C"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情况</w:t>
      </w:r>
      <w:r w:rsidR="00B65118" w:rsidRPr="008223FC">
        <w:rPr>
          <w:rFonts w:ascii="仿宋" w:eastAsia="仿宋" w:hAnsi="仿宋" w:cs="宋体"/>
          <w:b/>
          <w:kern w:val="0"/>
          <w:sz w:val="32"/>
          <w:szCs w:val="32"/>
        </w:rPr>
        <w:t>”</w:t>
      </w:r>
      <w:r w:rsidR="00B65118"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栏里注明，汇总表打印稿一份与变更证明材料装订成册</w:t>
      </w:r>
      <w:r w:rsidR="00B65118" w:rsidRPr="008223FC">
        <w:rPr>
          <w:rFonts w:ascii="仿宋" w:eastAsia="仿宋" w:hAnsi="仿宋" w:cs="宋体" w:hint="eastAsia"/>
          <w:kern w:val="0"/>
          <w:sz w:val="32"/>
          <w:szCs w:val="32"/>
        </w:rPr>
        <w:t>，与成果送审材料一同上报。</w:t>
      </w:r>
    </w:p>
    <w:p w:rsidR="007E004D" w:rsidRDefault="007E004D" w:rsidP="0044656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223FC">
        <w:rPr>
          <w:rFonts w:ascii="仿宋_GB2312" w:eastAsia="仿宋_GB2312" w:hAnsi="宋体" w:cs="宋体" w:hint="eastAsia"/>
          <w:b/>
          <w:color w:val="000000"/>
          <w:spacing w:val="7"/>
          <w:kern w:val="0"/>
          <w:sz w:val="32"/>
          <w:szCs w:val="32"/>
        </w:rPr>
        <w:t>（</w:t>
      </w:r>
      <w:r w:rsidRPr="008223FC">
        <w:rPr>
          <w:rFonts w:ascii="Times New Roman" w:eastAsia="宋体" w:hAnsi="Times New Roman" w:cs="Times New Roman"/>
          <w:b/>
          <w:color w:val="000000"/>
          <w:spacing w:val="7"/>
          <w:kern w:val="0"/>
          <w:sz w:val="32"/>
          <w:szCs w:val="32"/>
        </w:rPr>
        <w:t>2</w:t>
      </w:r>
      <w:r w:rsidR="00F519AA" w:rsidRPr="008223FC">
        <w:rPr>
          <w:rFonts w:ascii="仿宋_GB2312" w:eastAsia="仿宋_GB2312" w:hAnsi="宋体" w:cs="宋体" w:hint="eastAsia"/>
          <w:b/>
          <w:color w:val="000000"/>
          <w:spacing w:val="7"/>
          <w:kern w:val="0"/>
          <w:sz w:val="32"/>
          <w:szCs w:val="32"/>
        </w:rPr>
        <w:t>）</w:t>
      </w:r>
      <w:r w:rsidR="00F519AA" w:rsidRPr="008223FC">
        <w:rPr>
          <w:rFonts w:ascii="仿宋" w:eastAsia="仿宋" w:hAnsi="仿宋" w:cs="宋体" w:hint="eastAsia"/>
          <w:kern w:val="0"/>
          <w:sz w:val="32"/>
          <w:szCs w:val="32"/>
        </w:rPr>
        <w:t>各学校</w:t>
      </w:r>
      <w:r w:rsidR="007B7A3B" w:rsidRPr="007B7A3B">
        <w:rPr>
          <w:rFonts w:ascii="仿宋_GB2312" w:eastAsia="仿宋_GB2312" w:hAnsi="Arial" w:cs="Arial" w:hint="eastAsia"/>
          <w:color w:val="FF0000"/>
          <w:spacing w:val="-4"/>
          <w:kern w:val="0"/>
          <w:sz w:val="32"/>
          <w:szCs w:val="32"/>
        </w:rPr>
        <w:t>将</w:t>
      </w:r>
      <w:r w:rsidR="00FB62F5">
        <w:rPr>
          <w:rFonts w:ascii="仿宋_GB2312" w:eastAsia="仿宋_GB2312" w:hAnsi="Arial" w:cs="Arial" w:hint="eastAsia"/>
          <w:color w:val="FF0000"/>
          <w:spacing w:val="-4"/>
          <w:kern w:val="0"/>
          <w:sz w:val="32"/>
          <w:szCs w:val="32"/>
        </w:rPr>
        <w:t>学校</w:t>
      </w:r>
      <w:r w:rsidR="007B7A3B" w:rsidRPr="007B7A3B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课题</w:t>
      </w:r>
      <w:r w:rsidR="007B7A3B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结题</w:t>
      </w:r>
      <w:r w:rsidR="007B7A3B" w:rsidRPr="007B7A3B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材料电子稿及汇总表电子稿</w:t>
      </w:r>
      <w:r w:rsidR="00FB62F5" w:rsidRPr="007B7A3B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（见附件</w:t>
      </w:r>
      <w:r w:rsidR="00FB62F5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2</w:t>
      </w:r>
      <w:r w:rsidR="00FB62F5" w:rsidRPr="007B7A3B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）</w:t>
      </w:r>
      <w:r w:rsidR="007B7A3B" w:rsidRPr="007B7A3B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以文件夹（以校为文件名，如：珊溪中学）压缩包形式通过文成县教育公共服务平台统一报送上交，报送方法</w:t>
      </w:r>
      <w:r w:rsidR="00FB62F5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同县课题立项。</w:t>
      </w:r>
      <w:r w:rsidR="00FB62F5">
        <w:rPr>
          <w:rFonts w:ascii="仿宋_GB2312" w:eastAsia="仿宋_GB2312" w:hAnsi="宋体" w:cs="宋体" w:hint="eastAsia"/>
          <w:color w:val="000000"/>
          <w:spacing w:val="7"/>
          <w:kern w:val="0"/>
          <w:sz w:val="32"/>
          <w:szCs w:val="32"/>
          <w:lang/>
        </w:rPr>
        <w:t>文件夹内的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结题报告电子稿文件名统一格式：立项号</w:t>
      </w:r>
      <w:r w:rsidRPr="008223FC">
        <w:rPr>
          <w:rFonts w:ascii="仿宋" w:eastAsia="仿宋" w:hAnsi="仿宋" w:cs="宋体"/>
          <w:kern w:val="0"/>
          <w:sz w:val="32"/>
          <w:szCs w:val="32"/>
        </w:rPr>
        <w:t>+</w:t>
      </w:r>
      <w:r w:rsidR="00F519AA" w:rsidRPr="008223FC">
        <w:rPr>
          <w:rFonts w:ascii="仿宋" w:eastAsia="仿宋" w:hAnsi="仿宋" w:cs="宋体"/>
          <w:kern w:val="0"/>
          <w:sz w:val="32"/>
          <w:szCs w:val="32"/>
        </w:rPr>
        <w:t>负责人</w:t>
      </w:r>
      <w:r w:rsidR="00F519AA" w:rsidRPr="008223FC">
        <w:rPr>
          <w:rFonts w:ascii="仿宋" w:eastAsia="仿宋" w:hAnsi="仿宋" w:cs="宋体" w:hint="eastAsia"/>
          <w:kern w:val="0"/>
          <w:sz w:val="32"/>
          <w:szCs w:val="32"/>
        </w:rPr>
        <w:t>+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课题名称（与课题汇总表均要一致）。</w:t>
      </w:r>
    </w:p>
    <w:p w:rsidR="00861D33" w:rsidRPr="004064B9" w:rsidRDefault="00861D33" w:rsidP="00446567">
      <w:pPr>
        <w:widowControl/>
        <w:spacing w:line="54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61D33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（3）</w:t>
      </w:r>
      <w:r w:rsidRPr="004064B9">
        <w:rPr>
          <w:rFonts w:ascii="仿宋" w:eastAsia="仿宋" w:hAnsi="仿宋" w:cs="宋体" w:hint="eastAsia"/>
          <w:kern w:val="0"/>
          <w:sz w:val="32"/>
          <w:szCs w:val="32"/>
        </w:rPr>
        <w:t>成果主报告</w:t>
      </w:r>
      <w:r w:rsidR="004064B9" w:rsidRPr="004064B9">
        <w:rPr>
          <w:rFonts w:ascii="仿宋" w:eastAsia="仿宋" w:hAnsi="仿宋" w:cs="宋体"/>
          <w:kern w:val="0"/>
          <w:sz w:val="32"/>
          <w:szCs w:val="32"/>
        </w:rPr>
        <w:t>电子稿</w:t>
      </w:r>
      <w:r w:rsidR="00CE4425">
        <w:rPr>
          <w:rFonts w:ascii="仿宋" w:eastAsia="仿宋" w:hAnsi="仿宋" w:cs="宋体" w:hint="eastAsia"/>
          <w:kern w:val="0"/>
          <w:sz w:val="32"/>
          <w:szCs w:val="32"/>
        </w:rPr>
        <w:t>由课题负责人（立项时的账号）</w:t>
      </w:r>
      <w:r w:rsidR="004064B9">
        <w:rPr>
          <w:rFonts w:ascii="仿宋" w:eastAsia="仿宋" w:hAnsi="仿宋" w:cs="宋体"/>
          <w:kern w:val="0"/>
          <w:sz w:val="32"/>
          <w:szCs w:val="32"/>
        </w:rPr>
        <w:t>上传文成县教育公共服务平台本课题相应文件夹</w:t>
      </w:r>
      <w:r w:rsidR="004064B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E004D" w:rsidRPr="008223FC" w:rsidRDefault="00F519AA" w:rsidP="00446567">
      <w:pPr>
        <w:widowControl/>
        <w:spacing w:line="54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 w:rsidR="004064B9">
        <w:rPr>
          <w:rFonts w:ascii="仿宋" w:eastAsia="仿宋" w:hAnsi="仿宋" w:cs="宋体" w:hint="eastAsia"/>
          <w:b/>
          <w:kern w:val="0"/>
          <w:sz w:val="32"/>
          <w:szCs w:val="32"/>
        </w:rPr>
        <w:t>4</w:t>
      </w:r>
      <w:r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）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送审材料请于6月</w:t>
      </w:r>
      <w:r w:rsidR="004064B9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BB3917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日前由各学校统一报送到文成县教育研究培训院</w:t>
      </w:r>
      <w:r w:rsidR="003F01BD" w:rsidRPr="008223FC">
        <w:rPr>
          <w:rFonts w:ascii="仿宋" w:eastAsia="仿宋" w:hAnsi="仿宋" w:cs="宋体" w:hint="eastAsia"/>
          <w:kern w:val="0"/>
          <w:sz w:val="32"/>
          <w:szCs w:val="32"/>
        </w:rPr>
        <w:t>科研评价科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F10B11">
        <w:rPr>
          <w:rFonts w:ascii="仿宋" w:eastAsia="仿宋" w:hAnsi="仿宋" w:cs="宋体" w:hint="eastAsia"/>
          <w:kern w:val="0"/>
          <w:sz w:val="32"/>
          <w:szCs w:val="32"/>
        </w:rPr>
        <w:t>220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室），不受理个人报送。</w:t>
      </w:r>
      <w:r w:rsidR="003F01BD"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逾期报送作不结题处理</w:t>
      </w:r>
      <w:r w:rsidR="009622A3"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，按时却不按要求报送一律不予评奖</w:t>
      </w:r>
      <w:r w:rsidR="003F01BD" w:rsidRPr="008223FC">
        <w:rPr>
          <w:rFonts w:ascii="仿宋" w:eastAsia="仿宋" w:hAnsi="仿宋" w:cs="宋体" w:hint="eastAsia"/>
          <w:b/>
          <w:kern w:val="0"/>
          <w:sz w:val="32"/>
          <w:szCs w:val="32"/>
        </w:rPr>
        <w:t>。</w:t>
      </w:r>
      <w:r w:rsidR="007E004D" w:rsidRPr="008223FC">
        <w:rPr>
          <w:rFonts w:ascii="仿宋" w:eastAsia="仿宋" w:hAnsi="仿宋" w:cs="宋体" w:hint="eastAsia"/>
          <w:kern w:val="0"/>
          <w:sz w:val="32"/>
          <w:szCs w:val="32"/>
        </w:rPr>
        <w:t>联系人：</w:t>
      </w:r>
      <w:r w:rsidR="0096719E">
        <w:rPr>
          <w:rFonts w:ascii="仿宋" w:eastAsia="仿宋" w:hAnsi="仿宋" w:cs="宋体" w:hint="eastAsia"/>
          <w:kern w:val="0"/>
          <w:sz w:val="32"/>
          <w:szCs w:val="32"/>
        </w:rPr>
        <w:t>王</w:t>
      </w:r>
      <w:r w:rsidR="00F10B11">
        <w:rPr>
          <w:rFonts w:ascii="仿宋" w:eastAsia="仿宋" w:hAnsi="仿宋" w:cs="宋体" w:hint="eastAsia"/>
          <w:kern w:val="0"/>
          <w:sz w:val="32"/>
          <w:szCs w:val="32"/>
        </w:rPr>
        <w:t>老师。联系电话:</w:t>
      </w:r>
      <w:r w:rsidR="00F10B11">
        <w:rPr>
          <w:rFonts w:ascii="仿宋" w:eastAsia="仿宋" w:hAnsi="仿宋" w:cs="Arial" w:hint="eastAsia"/>
          <w:sz w:val="36"/>
          <w:szCs w:val="36"/>
        </w:rPr>
        <w:t>656161,668960,</w:t>
      </w:r>
      <w:r w:rsidR="00F10B11" w:rsidRPr="00F10B11">
        <w:rPr>
          <w:rFonts w:ascii="仿宋" w:eastAsia="仿宋" w:hAnsi="仿宋" w:cs="Arial" w:hint="eastAsia"/>
          <w:sz w:val="36"/>
          <w:szCs w:val="36"/>
        </w:rPr>
        <w:t xml:space="preserve"> </w:t>
      </w:r>
      <w:r w:rsidR="00F10B11">
        <w:rPr>
          <w:rFonts w:ascii="仿宋" w:eastAsia="仿宋" w:hAnsi="仿宋" w:cs="Arial" w:hint="eastAsia"/>
          <w:sz w:val="36"/>
          <w:szCs w:val="36"/>
        </w:rPr>
        <w:t>（597732,597700），59027732</w:t>
      </w:r>
      <w:r w:rsidR="007E004D" w:rsidRPr="008223FC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E004D" w:rsidRPr="00FE6F20" w:rsidRDefault="007E004D" w:rsidP="00446567">
      <w:pPr>
        <w:widowControl/>
        <w:spacing w:line="540" w:lineRule="exact"/>
        <w:ind w:firstLine="630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FE6F20">
        <w:rPr>
          <w:rFonts w:ascii="黑体" w:eastAsia="黑体" w:hAnsi="黑体" w:cs="宋体" w:hint="eastAsia"/>
          <w:b/>
          <w:kern w:val="0"/>
          <w:sz w:val="32"/>
          <w:szCs w:val="32"/>
        </w:rPr>
        <w:t>三、其它事项</w:t>
      </w:r>
    </w:p>
    <w:p w:rsidR="007E004D" w:rsidRDefault="007E004D" w:rsidP="00446567">
      <w:pPr>
        <w:widowControl/>
        <w:spacing w:line="540" w:lineRule="exact"/>
        <w:ind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223FC">
        <w:rPr>
          <w:rFonts w:ascii="仿宋" w:eastAsia="仿宋" w:hAnsi="仿宋" w:cs="宋体"/>
          <w:b/>
          <w:kern w:val="0"/>
          <w:sz w:val="32"/>
          <w:szCs w:val="32"/>
        </w:rPr>
        <w:t>1.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如有特殊原因，本年度不能按期完成的县各类立项课题，课题负责人要及时填写课题延期申请表</w:t>
      </w:r>
      <w:r w:rsidRPr="00D838C6">
        <w:rPr>
          <w:rFonts w:ascii="仿宋" w:eastAsia="仿宋" w:hAnsi="仿宋" w:cs="宋体" w:hint="eastAsia"/>
          <w:kern w:val="0"/>
          <w:sz w:val="32"/>
          <w:szCs w:val="32"/>
        </w:rPr>
        <w:t>（见附件</w:t>
      </w:r>
      <w:r w:rsidR="00F63E02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D838C6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D7629C" w:rsidRPr="008223FC">
        <w:rPr>
          <w:rFonts w:ascii="仿宋" w:eastAsia="仿宋" w:hAnsi="仿宋" w:cs="宋体" w:hint="eastAsia"/>
          <w:kern w:val="0"/>
          <w:sz w:val="32"/>
          <w:szCs w:val="32"/>
        </w:rPr>
        <w:t>报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="004C6A35">
        <w:rPr>
          <w:rFonts w:ascii="仿宋" w:eastAsia="仿宋" w:hAnsi="仿宋" w:cs="宋体" w:hint="eastAsia"/>
          <w:kern w:val="0"/>
          <w:sz w:val="32"/>
          <w:szCs w:val="32"/>
        </w:rPr>
        <w:t>研训院科研评价科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审批备案；若不申请延期，视为无故终止研究</w:t>
      </w:r>
      <w:r w:rsidR="000569BC" w:rsidRPr="008223FC">
        <w:rPr>
          <w:rFonts w:ascii="仿宋" w:eastAsia="仿宋" w:hAnsi="仿宋" w:cs="宋体" w:hint="eastAsia"/>
          <w:kern w:val="0"/>
          <w:sz w:val="32"/>
          <w:szCs w:val="32"/>
        </w:rPr>
        <w:t>，课题第一承担者在两年内不能申报新课题。</w:t>
      </w:r>
      <w:r w:rsidRPr="008223FC">
        <w:rPr>
          <w:rFonts w:ascii="仿宋" w:eastAsia="仿宋" w:hAnsi="仿宋" w:cs="宋体"/>
          <w:kern w:val="0"/>
          <w:sz w:val="32"/>
          <w:szCs w:val="32"/>
        </w:rPr>
        <w:t>201</w:t>
      </w:r>
      <w:r w:rsidR="004C54E2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年度已延期的各类课题和</w:t>
      </w:r>
      <w:r w:rsidRPr="00FE6F20">
        <w:rPr>
          <w:rFonts w:ascii="仿宋" w:eastAsia="仿宋" w:hAnsi="仿宋" w:cs="宋体" w:hint="eastAsia"/>
          <w:b/>
          <w:kern w:val="0"/>
          <w:sz w:val="32"/>
          <w:szCs w:val="32"/>
        </w:rPr>
        <w:t>教师小课题</w:t>
      </w:r>
      <w:r w:rsidR="0057739B">
        <w:rPr>
          <w:rFonts w:ascii="仿宋" w:eastAsia="仿宋" w:hAnsi="仿宋" w:cs="宋体" w:hint="eastAsia"/>
          <w:b/>
          <w:kern w:val="0"/>
          <w:sz w:val="32"/>
          <w:szCs w:val="32"/>
        </w:rPr>
        <w:t>、微课题</w:t>
      </w:r>
      <w:r w:rsidRPr="00FE6F20">
        <w:rPr>
          <w:rFonts w:ascii="仿宋" w:eastAsia="仿宋" w:hAnsi="仿宋" w:cs="宋体" w:hint="eastAsia"/>
          <w:b/>
          <w:kern w:val="0"/>
          <w:sz w:val="32"/>
          <w:szCs w:val="32"/>
        </w:rPr>
        <w:t>不予延期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D7629C" w:rsidRPr="008223FC">
        <w:rPr>
          <w:rFonts w:ascii="仿宋" w:eastAsia="仿宋" w:hAnsi="仿宋" w:cs="宋体" w:hint="eastAsia"/>
          <w:kern w:val="0"/>
          <w:sz w:val="32"/>
          <w:szCs w:val="32"/>
        </w:rPr>
        <w:t>未按时完成者，视为无故终止研究</w:t>
      </w:r>
      <w:r w:rsidR="000569BC" w:rsidRPr="008223FC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8223FC">
        <w:rPr>
          <w:rFonts w:ascii="仿宋" w:eastAsia="仿宋" w:hAnsi="仿宋" w:cs="宋体" w:hint="eastAsia"/>
          <w:kern w:val="0"/>
          <w:sz w:val="32"/>
          <w:szCs w:val="32"/>
        </w:rPr>
        <w:t>课题第一承担者在两年内不能申报新课题。</w:t>
      </w:r>
    </w:p>
    <w:p w:rsidR="00B93CE0" w:rsidRPr="00B93CE0" w:rsidRDefault="00B93CE0" w:rsidP="00446567">
      <w:pPr>
        <w:widowControl/>
        <w:spacing w:line="540" w:lineRule="exact"/>
        <w:ind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93CE0">
        <w:rPr>
          <w:rFonts w:ascii="仿宋" w:eastAsia="仿宋" w:hAnsi="仿宋" w:cs="宋体" w:hint="eastAsia"/>
          <w:kern w:val="0"/>
          <w:sz w:val="32"/>
          <w:szCs w:val="32"/>
        </w:rPr>
        <w:t>2．送审课题经评审合格后，发给</w:t>
      </w:r>
      <w:r>
        <w:rPr>
          <w:rFonts w:ascii="仿宋" w:eastAsia="仿宋" w:hAnsi="仿宋" w:cs="宋体" w:hint="eastAsia"/>
          <w:kern w:val="0"/>
          <w:sz w:val="32"/>
          <w:szCs w:val="32"/>
        </w:rPr>
        <w:t>研训院</w:t>
      </w:r>
      <w:r w:rsidRPr="00B93CE0">
        <w:rPr>
          <w:rFonts w:ascii="仿宋" w:eastAsia="仿宋" w:hAnsi="仿宋" w:cs="宋体" w:hint="eastAsia"/>
          <w:kern w:val="0"/>
          <w:sz w:val="32"/>
          <w:szCs w:val="32"/>
        </w:rPr>
        <w:t>颁发的课题结题证书；</w:t>
      </w:r>
      <w:r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93CE0">
        <w:rPr>
          <w:rFonts w:ascii="仿宋" w:eastAsia="仿宋" w:hAnsi="仿宋" w:cs="宋体" w:hint="eastAsia"/>
          <w:kern w:val="0"/>
          <w:sz w:val="32"/>
          <w:szCs w:val="32"/>
        </w:rPr>
        <w:t>级优秀成果获奖课题，发给优秀成果获奖证书（不再发结题证书）。</w:t>
      </w:r>
    </w:p>
    <w:p w:rsidR="007E004D" w:rsidRPr="00013E31" w:rsidRDefault="007E004D" w:rsidP="00446567">
      <w:pPr>
        <w:widowControl/>
        <w:spacing w:line="540" w:lineRule="exact"/>
        <w:ind w:firstLineChars="151" w:firstLine="565"/>
        <w:rPr>
          <w:rFonts w:ascii="仿宋" w:eastAsia="仿宋" w:hAnsi="仿宋" w:cs="宋体"/>
          <w:kern w:val="0"/>
          <w:sz w:val="32"/>
          <w:szCs w:val="32"/>
        </w:rPr>
      </w:pPr>
      <w:r w:rsidRPr="007E004D">
        <w:rPr>
          <w:rFonts w:ascii="Times New Roman" w:eastAsia="宋体" w:hAnsi="Times New Roman" w:cs="Times New Roman"/>
          <w:color w:val="000000"/>
          <w:spacing w:val="7"/>
          <w:kern w:val="0"/>
          <w:sz w:val="36"/>
          <w:szCs w:val="36"/>
        </w:rPr>
        <w:t> </w:t>
      </w:r>
      <w:r w:rsidRPr="00013E31">
        <w:rPr>
          <w:rFonts w:ascii="仿宋" w:eastAsia="仿宋" w:hAnsi="仿宋" w:cs="宋体" w:hint="eastAsia"/>
          <w:kern w:val="0"/>
          <w:sz w:val="32"/>
          <w:szCs w:val="32"/>
        </w:rPr>
        <w:t>附件：（从文成</w:t>
      </w:r>
      <w:r w:rsidR="00ED4DB2">
        <w:rPr>
          <w:rFonts w:ascii="仿宋" w:eastAsia="仿宋" w:hAnsi="仿宋" w:cs="宋体" w:hint="eastAsia"/>
          <w:kern w:val="0"/>
          <w:sz w:val="32"/>
          <w:szCs w:val="32"/>
        </w:rPr>
        <w:t>县教育研究培训</w:t>
      </w:r>
      <w:r w:rsidR="004C6A35">
        <w:rPr>
          <w:rFonts w:ascii="仿宋" w:eastAsia="仿宋" w:hAnsi="仿宋" w:cs="宋体" w:hint="eastAsia"/>
          <w:kern w:val="0"/>
          <w:sz w:val="32"/>
          <w:szCs w:val="32"/>
        </w:rPr>
        <w:t>院</w:t>
      </w:r>
      <w:r w:rsidRPr="00013E31">
        <w:rPr>
          <w:rFonts w:ascii="仿宋" w:eastAsia="仿宋" w:hAnsi="仿宋" w:cs="宋体" w:hint="eastAsia"/>
          <w:kern w:val="0"/>
          <w:sz w:val="32"/>
          <w:szCs w:val="32"/>
        </w:rPr>
        <w:t>网—教育科研栏下载）</w:t>
      </w:r>
    </w:p>
    <w:p w:rsidR="00AE6B5A" w:rsidRPr="00013E31" w:rsidRDefault="00ED4DB2" w:rsidP="00446567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AE6B5A" w:rsidRPr="00013E31">
        <w:rPr>
          <w:rFonts w:ascii="仿宋" w:eastAsia="仿宋" w:hAnsi="仿宋" w:cs="宋体"/>
          <w:kern w:val="0"/>
          <w:sz w:val="32"/>
          <w:szCs w:val="32"/>
        </w:rPr>
        <w:t>.</w:t>
      </w:r>
      <w:r w:rsidR="00AE6B5A" w:rsidRPr="00013E31">
        <w:rPr>
          <w:rFonts w:ascii="仿宋" w:eastAsia="仿宋" w:hAnsi="仿宋" w:cs="宋体" w:hint="eastAsia"/>
          <w:kern w:val="0"/>
          <w:sz w:val="32"/>
          <w:szCs w:val="32"/>
        </w:rPr>
        <w:t>文成县</w:t>
      </w:r>
      <w:r w:rsidR="00446567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4C54E2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="00AE6B5A" w:rsidRPr="00013E31">
        <w:rPr>
          <w:rFonts w:ascii="仿宋" w:eastAsia="仿宋" w:hAnsi="仿宋" w:cs="宋体" w:hint="eastAsia"/>
          <w:kern w:val="0"/>
          <w:sz w:val="32"/>
          <w:szCs w:val="32"/>
        </w:rPr>
        <w:t>年度教育科学研究课题评审表</w:t>
      </w:r>
    </w:p>
    <w:p w:rsidR="007E004D" w:rsidRPr="00013E31" w:rsidRDefault="00ED4DB2" w:rsidP="00446567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7E004D" w:rsidRPr="00013E31">
        <w:rPr>
          <w:rFonts w:ascii="仿宋" w:eastAsia="仿宋" w:hAnsi="仿宋" w:cs="宋体"/>
          <w:kern w:val="0"/>
          <w:sz w:val="32"/>
          <w:szCs w:val="32"/>
        </w:rPr>
        <w:t>.</w:t>
      </w:r>
      <w:r w:rsidR="00AE6B5A" w:rsidRPr="00013E31">
        <w:rPr>
          <w:rFonts w:ascii="仿宋" w:eastAsia="仿宋" w:hAnsi="仿宋" w:cs="宋体" w:hint="eastAsia"/>
          <w:kern w:val="0"/>
          <w:sz w:val="32"/>
          <w:szCs w:val="32"/>
        </w:rPr>
        <w:t>文成县</w:t>
      </w:r>
      <w:r w:rsidR="00446567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4C54E2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="001E2463" w:rsidRPr="00013E31">
        <w:rPr>
          <w:rFonts w:ascii="仿宋" w:eastAsia="仿宋" w:hAnsi="仿宋" w:cs="宋体" w:hint="eastAsia"/>
          <w:kern w:val="0"/>
          <w:sz w:val="32"/>
          <w:szCs w:val="32"/>
        </w:rPr>
        <w:t>年度结题与成果送审课题汇总表</w:t>
      </w:r>
    </w:p>
    <w:p w:rsidR="007E004D" w:rsidRPr="00013E31" w:rsidRDefault="00ED4DB2" w:rsidP="00F10B1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7E004D" w:rsidRPr="00013E31">
        <w:rPr>
          <w:rFonts w:ascii="仿宋" w:eastAsia="仿宋" w:hAnsi="仿宋" w:cs="宋体"/>
          <w:kern w:val="0"/>
          <w:sz w:val="32"/>
          <w:szCs w:val="32"/>
        </w:rPr>
        <w:t>.</w:t>
      </w:r>
      <w:r w:rsidR="007E004D" w:rsidRPr="00013E31">
        <w:rPr>
          <w:rFonts w:ascii="仿宋" w:eastAsia="仿宋" w:hAnsi="仿宋" w:cs="宋体" w:hint="eastAsia"/>
          <w:kern w:val="0"/>
          <w:sz w:val="32"/>
          <w:szCs w:val="32"/>
        </w:rPr>
        <w:t>课题延期申请表、课题变更申请表等</w:t>
      </w:r>
    </w:p>
    <w:p w:rsidR="007E004D" w:rsidRPr="00013E31" w:rsidRDefault="007E004D" w:rsidP="00F750FB">
      <w:pPr>
        <w:widowControl/>
        <w:spacing w:line="560" w:lineRule="exact"/>
        <w:ind w:right="16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013E31">
        <w:rPr>
          <w:rFonts w:ascii="仿宋" w:eastAsia="仿宋" w:hAnsi="仿宋" w:cs="宋体" w:hint="eastAsia"/>
          <w:kern w:val="0"/>
          <w:sz w:val="32"/>
          <w:szCs w:val="32"/>
        </w:rPr>
        <w:t>文成县教育研究培训院</w:t>
      </w:r>
    </w:p>
    <w:p w:rsidR="00F520F0" w:rsidRPr="002E0204" w:rsidRDefault="007E004D" w:rsidP="00446567">
      <w:pPr>
        <w:widowControl/>
        <w:spacing w:line="560" w:lineRule="exact"/>
        <w:ind w:right="6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013E3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ED4DB2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</w:t>
      </w:r>
      <w:r w:rsidR="00F750FB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="00ED4DB2">
        <w:rPr>
          <w:rFonts w:ascii="仿宋" w:eastAsia="仿宋" w:hAnsi="仿宋" w:cs="宋体" w:hint="eastAsia"/>
          <w:kern w:val="0"/>
          <w:sz w:val="32"/>
          <w:szCs w:val="32"/>
        </w:rPr>
        <w:t xml:space="preserve"> 201</w:t>
      </w:r>
      <w:r w:rsidR="00F750FB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013E31">
        <w:rPr>
          <w:rFonts w:ascii="仿宋" w:eastAsia="仿宋" w:hAnsi="仿宋" w:cs="宋体" w:hint="eastAsia"/>
          <w:kern w:val="0"/>
          <w:sz w:val="32"/>
          <w:szCs w:val="32"/>
        </w:rPr>
        <w:t>年6月</w:t>
      </w:r>
      <w:r w:rsidR="006C40BC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013E31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D218E" w:rsidRPr="006D218E">
        <w:rPr>
          <w:rFonts w:ascii="Times New Roman" w:eastAsia="宋体" w:hAnsi="Times New Roman" w:cs="Times New Roman"/>
          <w:noProof/>
          <w:szCs w:val="24"/>
        </w:rPr>
        <w:pict>
          <v:line id="直接连接符 4" o:spid="_x0000_s1026" style="position:absolute;left:0;text-align:left;z-index:251663360;visibility:visible;mso-wrap-distance-top:-3e-5mm;mso-wrap-distance-bottom:-3e-5mm;mso-position-horizontal-relative:text;mso-position-vertical-relative:text" from="-21pt,28.1pt" to="435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" strokeweight="1pt"/>
        </w:pict>
      </w:r>
    </w:p>
    <w:p w:rsidR="00FE6F20" w:rsidRPr="00013E31" w:rsidRDefault="006D218E" w:rsidP="002541E7">
      <w:pPr>
        <w:spacing w:line="540" w:lineRule="exact"/>
        <w:ind w:leftChars="-200" w:left="-420" w:firstLineChars="100" w:firstLine="32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32"/>
          <w:szCs w:val="32"/>
        </w:rPr>
        <w:pict>
          <v:line id="直接连接符 3" o:spid="_x0000_s1027" style="position:absolute;left:0;text-align:left;z-index:251662336;visibility:visible;mso-wrap-distance-top:-3e-5mm;mso-wrap-distance-bottom:-3e-5mm" from="-20.25pt,25.4pt" to="436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" strokeweight="1pt"/>
        </w:pict>
      </w:r>
      <w:bookmarkStart w:id="0" w:name="_GoBack"/>
      <w:bookmarkEnd w:id="0"/>
      <w:r w:rsidR="00F520F0" w:rsidRPr="00013E31">
        <w:rPr>
          <w:rFonts w:ascii="仿宋" w:eastAsia="仿宋" w:hAnsi="仿宋" w:cs="宋体" w:hint="eastAsia"/>
          <w:kern w:val="0"/>
          <w:sz w:val="32"/>
          <w:szCs w:val="32"/>
        </w:rPr>
        <w:t xml:space="preserve">文成县教育研究培训院     </w:t>
      </w:r>
      <w:r w:rsidR="002541E7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F520F0" w:rsidRPr="00013E31">
        <w:rPr>
          <w:rFonts w:ascii="仿宋" w:eastAsia="仿宋" w:hAnsi="仿宋" w:cs="宋体" w:hint="eastAsia"/>
          <w:kern w:val="0"/>
          <w:sz w:val="32"/>
          <w:szCs w:val="32"/>
        </w:rPr>
        <w:t xml:space="preserve">        201</w:t>
      </w:r>
      <w:r w:rsidR="00F750FB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="00F520F0" w:rsidRPr="00013E31">
        <w:rPr>
          <w:rFonts w:ascii="仿宋" w:eastAsia="仿宋" w:hAnsi="仿宋" w:cs="宋体" w:hint="eastAsia"/>
          <w:kern w:val="0"/>
          <w:sz w:val="32"/>
          <w:szCs w:val="32"/>
        </w:rPr>
        <w:t>年6月</w:t>
      </w:r>
      <w:r w:rsidR="006C40BC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="00F520F0" w:rsidRPr="00013E31">
        <w:rPr>
          <w:rFonts w:ascii="仿宋" w:eastAsia="仿宋" w:hAnsi="仿宋" w:cs="宋体" w:hint="eastAsia"/>
          <w:kern w:val="0"/>
          <w:sz w:val="32"/>
          <w:szCs w:val="32"/>
        </w:rPr>
        <w:t>日印发</w:t>
      </w:r>
    </w:p>
    <w:sectPr w:rsidR="00FE6F20" w:rsidRPr="00013E31" w:rsidSect="00622D0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B6" w:rsidRDefault="003E5DB6" w:rsidP="007E004D">
      <w:r>
        <w:separator/>
      </w:r>
    </w:p>
  </w:endnote>
  <w:endnote w:type="continuationSeparator" w:id="0">
    <w:p w:rsidR="003E5DB6" w:rsidRDefault="003E5DB6" w:rsidP="007E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563214"/>
      <w:docPartObj>
        <w:docPartGallery w:val="Page Numbers (Bottom of Page)"/>
        <w:docPartUnique/>
      </w:docPartObj>
    </w:sdtPr>
    <w:sdtContent>
      <w:p w:rsidR="00FA62DD" w:rsidRDefault="006D218E">
        <w:pPr>
          <w:pStyle w:val="a4"/>
          <w:jc w:val="center"/>
        </w:pPr>
        <w:r>
          <w:fldChar w:fldCharType="begin"/>
        </w:r>
        <w:r w:rsidR="00FA62DD">
          <w:instrText>PAGE   \* MERGEFORMAT</w:instrText>
        </w:r>
        <w:r>
          <w:fldChar w:fldCharType="separate"/>
        </w:r>
        <w:r w:rsidR="006D2580" w:rsidRPr="006D2580">
          <w:rPr>
            <w:noProof/>
            <w:lang w:val="zh-CN"/>
          </w:rPr>
          <w:t>-</w:t>
        </w:r>
        <w:r w:rsidR="006D2580">
          <w:rPr>
            <w:noProof/>
          </w:rPr>
          <w:t xml:space="preserve"> 3 -</w:t>
        </w:r>
        <w:r>
          <w:fldChar w:fldCharType="end"/>
        </w:r>
      </w:p>
    </w:sdtContent>
  </w:sdt>
  <w:p w:rsidR="00FA62DD" w:rsidRDefault="00FA62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B6" w:rsidRDefault="003E5DB6" w:rsidP="007E004D">
      <w:r>
        <w:separator/>
      </w:r>
    </w:p>
  </w:footnote>
  <w:footnote w:type="continuationSeparator" w:id="0">
    <w:p w:rsidR="003E5DB6" w:rsidRDefault="003E5DB6" w:rsidP="007E0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375"/>
    <w:multiLevelType w:val="hybridMultilevel"/>
    <w:tmpl w:val="5AB8B5F0"/>
    <w:lvl w:ilvl="0" w:tplc="6D9A0FD2">
      <w:start w:val="1"/>
      <w:numFmt w:val="japaneseCounting"/>
      <w:lvlText w:val="%1、"/>
      <w:lvlJc w:val="left"/>
      <w:pPr>
        <w:ind w:left="1363" w:hanging="720"/>
      </w:pPr>
      <w:rPr>
        <w:rFonts w:ascii="仿宋_GB2312" w:eastAsia="仿宋_GB2312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717"/>
    <w:rsid w:val="00013E31"/>
    <w:rsid w:val="000206F0"/>
    <w:rsid w:val="0004515F"/>
    <w:rsid w:val="00046C65"/>
    <w:rsid w:val="000529B4"/>
    <w:rsid w:val="000569BC"/>
    <w:rsid w:val="000C4661"/>
    <w:rsid w:val="0014704B"/>
    <w:rsid w:val="00162256"/>
    <w:rsid w:val="001A7ED2"/>
    <w:rsid w:val="001E2463"/>
    <w:rsid w:val="001E24FA"/>
    <w:rsid w:val="001E2984"/>
    <w:rsid w:val="00201AA8"/>
    <w:rsid w:val="002022B1"/>
    <w:rsid w:val="0021374E"/>
    <w:rsid w:val="002541E7"/>
    <w:rsid w:val="002803E1"/>
    <w:rsid w:val="002E0204"/>
    <w:rsid w:val="00362A9B"/>
    <w:rsid w:val="00385309"/>
    <w:rsid w:val="003E5DB6"/>
    <w:rsid w:val="003E6C5C"/>
    <w:rsid w:val="003F01BD"/>
    <w:rsid w:val="004064B9"/>
    <w:rsid w:val="00446567"/>
    <w:rsid w:val="004C54E2"/>
    <w:rsid w:val="004C6A35"/>
    <w:rsid w:val="00514510"/>
    <w:rsid w:val="00527395"/>
    <w:rsid w:val="0057739B"/>
    <w:rsid w:val="005910D8"/>
    <w:rsid w:val="005911D1"/>
    <w:rsid w:val="005B4AB1"/>
    <w:rsid w:val="005E1A16"/>
    <w:rsid w:val="00604032"/>
    <w:rsid w:val="006150D3"/>
    <w:rsid w:val="00622D06"/>
    <w:rsid w:val="006B51F5"/>
    <w:rsid w:val="006C40BC"/>
    <w:rsid w:val="006D218E"/>
    <w:rsid w:val="006D2580"/>
    <w:rsid w:val="00753292"/>
    <w:rsid w:val="00777511"/>
    <w:rsid w:val="007B6A8C"/>
    <w:rsid w:val="007B7A3B"/>
    <w:rsid w:val="007E004D"/>
    <w:rsid w:val="008221C8"/>
    <w:rsid w:val="008223FC"/>
    <w:rsid w:val="0082365A"/>
    <w:rsid w:val="0085403E"/>
    <w:rsid w:val="0085412A"/>
    <w:rsid w:val="00861D33"/>
    <w:rsid w:val="0087461F"/>
    <w:rsid w:val="008D29E4"/>
    <w:rsid w:val="00937149"/>
    <w:rsid w:val="009622A3"/>
    <w:rsid w:val="0096719E"/>
    <w:rsid w:val="009A60A3"/>
    <w:rsid w:val="009D07B3"/>
    <w:rsid w:val="009F44FA"/>
    <w:rsid w:val="00A3457B"/>
    <w:rsid w:val="00A80128"/>
    <w:rsid w:val="00AA0C0F"/>
    <w:rsid w:val="00AE6B5A"/>
    <w:rsid w:val="00B65118"/>
    <w:rsid w:val="00B8563F"/>
    <w:rsid w:val="00B93CE0"/>
    <w:rsid w:val="00BB3917"/>
    <w:rsid w:val="00C12775"/>
    <w:rsid w:val="00C43DF4"/>
    <w:rsid w:val="00CC44F9"/>
    <w:rsid w:val="00CE4425"/>
    <w:rsid w:val="00D35C2E"/>
    <w:rsid w:val="00D7629C"/>
    <w:rsid w:val="00D838C6"/>
    <w:rsid w:val="00D91F0F"/>
    <w:rsid w:val="00E018C9"/>
    <w:rsid w:val="00E26903"/>
    <w:rsid w:val="00E550F0"/>
    <w:rsid w:val="00ED4DB2"/>
    <w:rsid w:val="00F10B11"/>
    <w:rsid w:val="00F1567F"/>
    <w:rsid w:val="00F519AA"/>
    <w:rsid w:val="00F520F0"/>
    <w:rsid w:val="00F52299"/>
    <w:rsid w:val="00F63E02"/>
    <w:rsid w:val="00F64507"/>
    <w:rsid w:val="00F750FB"/>
    <w:rsid w:val="00FA62DD"/>
    <w:rsid w:val="00FB62F5"/>
    <w:rsid w:val="00FC4717"/>
    <w:rsid w:val="00FD0074"/>
    <w:rsid w:val="00FE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04D"/>
    <w:rPr>
      <w:sz w:val="18"/>
      <w:szCs w:val="18"/>
    </w:rPr>
  </w:style>
  <w:style w:type="paragraph" w:styleId="a5">
    <w:name w:val="List Paragraph"/>
    <w:basedOn w:val="a"/>
    <w:uiPriority w:val="34"/>
    <w:qFormat/>
    <w:rsid w:val="007E004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A0C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0C0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E020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E0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04D"/>
    <w:rPr>
      <w:sz w:val="18"/>
      <w:szCs w:val="18"/>
    </w:rPr>
  </w:style>
  <w:style w:type="paragraph" w:styleId="a5">
    <w:name w:val="List Paragraph"/>
    <w:basedOn w:val="a"/>
    <w:uiPriority w:val="34"/>
    <w:qFormat/>
    <w:rsid w:val="007E004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A0C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0C0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E020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E0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CEFC0B-BC46-4D91-8C09-CFC1D8D3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psy02</dc:creator>
  <cp:keywords/>
  <dc:description/>
  <cp:lastModifiedBy>Administrator</cp:lastModifiedBy>
  <cp:revision>38</cp:revision>
  <cp:lastPrinted>2016-06-08T07:07:00Z</cp:lastPrinted>
  <dcterms:created xsi:type="dcterms:W3CDTF">2016-06-07T03:06:00Z</dcterms:created>
  <dcterms:modified xsi:type="dcterms:W3CDTF">2018-06-11T09:05:00Z</dcterms:modified>
</cp:coreProperties>
</file>