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A6" w:rsidRPr="00806A7F" w:rsidRDefault="00806A7F" w:rsidP="00806A7F">
      <w:pPr>
        <w:spacing w:line="360" w:lineRule="exact"/>
        <w:ind w:firstLineChars="147" w:firstLine="354"/>
        <w:jc w:val="center"/>
        <w:rPr>
          <w:rFonts w:asciiTheme="minorEastAsia" w:eastAsiaTheme="minorEastAsia" w:hAnsiTheme="minorEastAsia" w:cs="黑体"/>
          <w:b/>
          <w:bCs/>
          <w:sz w:val="24"/>
        </w:rPr>
      </w:pPr>
      <w:r w:rsidRPr="00806A7F">
        <w:rPr>
          <w:rFonts w:asciiTheme="minorEastAsia" w:eastAsiaTheme="minorEastAsia" w:hAnsiTheme="minorEastAsia" w:cs="黑体" w:hint="eastAsia"/>
          <w:b/>
          <w:bCs/>
          <w:sz w:val="24"/>
        </w:rPr>
        <w:t>附件2：2018年文成县综合实践教师基本素养与专业能力提升培训班安排表</w:t>
      </w:r>
    </w:p>
    <w:p w:rsidR="00806A7F" w:rsidRPr="00806A7F" w:rsidRDefault="00806A7F" w:rsidP="00806A7F">
      <w:pPr>
        <w:spacing w:line="360" w:lineRule="exact"/>
        <w:ind w:firstLineChars="147" w:firstLine="353"/>
        <w:jc w:val="center"/>
        <w:rPr>
          <w:rFonts w:ascii="黑体" w:eastAsia="黑体" w:hAnsi="黑体" w:cs="黑体"/>
          <w:bCs/>
          <w:sz w:val="24"/>
        </w:rPr>
      </w:pPr>
    </w:p>
    <w:tbl>
      <w:tblPr>
        <w:tblW w:w="7419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6"/>
        <w:gridCol w:w="720"/>
        <w:gridCol w:w="5064"/>
        <w:gridCol w:w="709"/>
      </w:tblGrid>
      <w:tr w:rsidR="002F26A6" w:rsidRPr="00B7282D" w:rsidTr="00444D33">
        <w:trPr>
          <w:trHeight w:val="415"/>
          <w:jc w:val="center"/>
        </w:trPr>
        <w:tc>
          <w:tcPr>
            <w:tcW w:w="1646" w:type="dxa"/>
            <w:gridSpan w:val="2"/>
            <w:vAlign w:val="center"/>
          </w:tcPr>
          <w:p w:rsidR="002F26A6" w:rsidRPr="00B7282D" w:rsidRDefault="002F26A6" w:rsidP="0005576E">
            <w:pPr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282D">
              <w:rPr>
                <w:rFonts w:asciiTheme="minorEastAsia" w:eastAsiaTheme="minorEastAsia" w:hAnsiTheme="minorEastAsia" w:hint="eastAsia"/>
                <w:b/>
                <w:szCs w:val="21"/>
              </w:rPr>
              <w:t>日</w:t>
            </w:r>
            <w:r w:rsidRPr="00B7282D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B7282D">
              <w:rPr>
                <w:rFonts w:asciiTheme="minorEastAsia" w:eastAsiaTheme="minorEastAsia" w:hAnsiTheme="minorEastAsia" w:hint="eastAsia"/>
                <w:b/>
                <w:szCs w:val="21"/>
              </w:rPr>
              <w:t>期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282D">
              <w:rPr>
                <w:rFonts w:asciiTheme="minorEastAsia" w:eastAsiaTheme="minorEastAsia" w:hAnsiTheme="minorEastAsia" w:hint="eastAsia"/>
                <w:b/>
                <w:szCs w:val="21"/>
              </w:rPr>
              <w:t>内</w:t>
            </w:r>
            <w:r w:rsidRPr="00B7282D">
              <w:rPr>
                <w:rFonts w:asciiTheme="minorEastAsia" w:eastAsiaTheme="minorEastAsia" w:hAnsiTheme="minorEastAsia"/>
                <w:b/>
                <w:szCs w:val="21"/>
              </w:rPr>
              <w:t xml:space="preserve">   </w:t>
            </w:r>
            <w:r w:rsidRPr="00B7282D">
              <w:rPr>
                <w:rFonts w:asciiTheme="minorEastAsia" w:eastAsiaTheme="minorEastAsia" w:hAnsiTheme="minorEastAsia" w:hint="eastAsia"/>
                <w:b/>
                <w:szCs w:val="21"/>
              </w:rPr>
              <w:t>容</w:t>
            </w:r>
          </w:p>
        </w:tc>
        <w:tc>
          <w:tcPr>
            <w:tcW w:w="709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282D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2F26A6" w:rsidRPr="00B7282D" w:rsidTr="00444D33">
        <w:trPr>
          <w:trHeight w:val="858"/>
          <w:jc w:val="center"/>
        </w:trPr>
        <w:tc>
          <w:tcPr>
            <w:tcW w:w="926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8"/>
              </w:smartTagP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4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月</w:t>
              </w: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23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ind w:firstLineChars="50" w:firstLine="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学员</w:t>
            </w:r>
            <w:r w:rsidR="00F8665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集中，坐大巴至温州</w:t>
            </w:r>
          </w:p>
        </w:tc>
        <w:tc>
          <w:tcPr>
            <w:tcW w:w="709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598"/>
          <w:jc w:val="center"/>
        </w:trPr>
        <w:tc>
          <w:tcPr>
            <w:tcW w:w="926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ind w:leftChars="50" w:left="10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集中乘坐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G2316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从温州南到衢州（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14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：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30--16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：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32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567"/>
          <w:jc w:val="center"/>
        </w:trPr>
        <w:tc>
          <w:tcPr>
            <w:tcW w:w="926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晚上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ind w:leftChars="50" w:left="10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发放学员手册，安排住宿，自学政策文件</w:t>
            </w:r>
          </w:p>
        </w:tc>
        <w:tc>
          <w:tcPr>
            <w:tcW w:w="709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793"/>
          <w:jc w:val="center"/>
        </w:trPr>
        <w:tc>
          <w:tcPr>
            <w:tcW w:w="926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18"/>
              </w:smartTagP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4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月</w:t>
              </w: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24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ind w:leftChars="50" w:left="10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开班仪式</w:t>
            </w:r>
          </w:p>
          <w:p w:rsidR="002F26A6" w:rsidRPr="00B7282D" w:rsidRDefault="002F26A6">
            <w:pPr>
              <w:spacing w:line="320" w:lineRule="exact"/>
              <w:ind w:leftChars="50" w:left="10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2.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讲座一：团队建设与拓展活动组织</w:t>
            </w:r>
          </w:p>
          <w:p w:rsidR="002F26A6" w:rsidRPr="00B7282D" w:rsidRDefault="002F26A6">
            <w:pPr>
              <w:spacing w:line="320" w:lineRule="exact"/>
              <w:ind w:firstLineChars="50" w:firstLine="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组织者：方教练等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人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 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高级拓展培训师</w:t>
            </w:r>
          </w:p>
        </w:tc>
        <w:tc>
          <w:tcPr>
            <w:tcW w:w="709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737"/>
          <w:jc w:val="center"/>
        </w:trPr>
        <w:tc>
          <w:tcPr>
            <w:tcW w:w="926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ind w:firstLineChars="50" w:firstLine="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讲座二：新时期实践教育政策分析与综合实践活动项目开发</w:t>
            </w:r>
          </w:p>
          <w:p w:rsidR="002F26A6" w:rsidRPr="00B7282D" w:rsidRDefault="002F26A6">
            <w:pPr>
              <w:spacing w:line="320" w:lineRule="exact"/>
              <w:ind w:firstLineChars="50" w:firstLine="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主讲人：张小根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 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高级教师（省中心教研组成员）</w:t>
            </w:r>
          </w:p>
        </w:tc>
        <w:tc>
          <w:tcPr>
            <w:tcW w:w="709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548"/>
          <w:jc w:val="center"/>
        </w:trPr>
        <w:tc>
          <w:tcPr>
            <w:tcW w:w="926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晚上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ind w:firstLineChars="50" w:firstLine="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学员实践经验交流</w:t>
            </w:r>
          </w:p>
        </w:tc>
        <w:tc>
          <w:tcPr>
            <w:tcW w:w="709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825"/>
          <w:jc w:val="center"/>
        </w:trPr>
        <w:tc>
          <w:tcPr>
            <w:tcW w:w="926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8"/>
              </w:smartTagP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4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月</w:t>
              </w: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25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考察柯城区新华小学特色综合实践活动课程《创意与玩艺》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2.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考察新华小学下村校区《果园、桑园、药园》校内基地建设</w:t>
            </w:r>
          </w:p>
        </w:tc>
        <w:tc>
          <w:tcPr>
            <w:tcW w:w="709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879"/>
          <w:jc w:val="center"/>
        </w:trPr>
        <w:tc>
          <w:tcPr>
            <w:tcW w:w="926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考察社会实践点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——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衢州孔氏家庙、中国儒学馆，感受儒学文化，了解利用社会资源开展人文实践活动</w:t>
            </w:r>
          </w:p>
        </w:tc>
        <w:tc>
          <w:tcPr>
            <w:tcW w:w="709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556"/>
          <w:jc w:val="center"/>
        </w:trPr>
        <w:tc>
          <w:tcPr>
            <w:tcW w:w="926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晚上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学员实践经验和培训体会交流</w:t>
            </w:r>
          </w:p>
        </w:tc>
        <w:tc>
          <w:tcPr>
            <w:tcW w:w="709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582"/>
          <w:jc w:val="center"/>
        </w:trPr>
        <w:tc>
          <w:tcPr>
            <w:tcW w:w="926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4"/>
                <w:attr w:name="Year" w:val="2018"/>
              </w:smartTagP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4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月</w:t>
              </w: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26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5064" w:type="dxa"/>
            <w:vMerge w:val="restart"/>
            <w:vAlign w:val="center"/>
          </w:tcPr>
          <w:p w:rsidR="002F26A6" w:rsidRPr="00B7282D" w:rsidRDefault="002F26A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讲座三：学生研学旅行活动组织与实施</w:t>
            </w:r>
          </w:p>
          <w:p w:rsidR="002F26A6" w:rsidRPr="00B7282D" w:rsidRDefault="002F26A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主讲人：郑晓珍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 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高级教师（省中心教研组成员）</w:t>
            </w:r>
          </w:p>
          <w:p w:rsidR="002F26A6" w:rsidRPr="00B7282D" w:rsidRDefault="002F26A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2.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衢州市研学旅行活动点考察</w:t>
            </w:r>
          </w:p>
        </w:tc>
        <w:tc>
          <w:tcPr>
            <w:tcW w:w="709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450"/>
          <w:jc w:val="center"/>
        </w:trPr>
        <w:tc>
          <w:tcPr>
            <w:tcW w:w="926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5064" w:type="dxa"/>
            <w:vMerge/>
            <w:vAlign w:val="center"/>
          </w:tcPr>
          <w:p w:rsidR="002F26A6" w:rsidRPr="00B7282D" w:rsidRDefault="002F26A6">
            <w:pPr>
              <w:spacing w:line="320" w:lineRule="exact"/>
              <w:ind w:firstLineChars="50" w:firstLine="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422"/>
          <w:jc w:val="center"/>
        </w:trPr>
        <w:tc>
          <w:tcPr>
            <w:tcW w:w="926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晚上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ind w:firstLineChars="50" w:firstLine="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自由活动</w:t>
            </w:r>
          </w:p>
        </w:tc>
        <w:tc>
          <w:tcPr>
            <w:tcW w:w="709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915"/>
          <w:jc w:val="center"/>
        </w:trPr>
        <w:tc>
          <w:tcPr>
            <w:tcW w:w="926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8"/>
              </w:smartTagP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4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月</w:t>
              </w:r>
              <w:r w:rsidRPr="00B7282D">
                <w:rPr>
                  <w:rFonts w:asciiTheme="minorEastAsia" w:eastAsiaTheme="minorEastAsia" w:hAnsiTheme="minorEastAsia"/>
                  <w:color w:val="000000"/>
                  <w:sz w:val="18"/>
                  <w:szCs w:val="18"/>
                </w:rPr>
                <w:t>27</w:t>
              </w:r>
              <w:r w:rsidRPr="00B7282D">
                <w:rPr>
                  <w:rFonts w:asciiTheme="minorEastAsia" w:eastAsiaTheme="minorEastAsia" w:hAnsiTheme="minorEastAsia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上午</w:t>
            </w:r>
          </w:p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1.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讲座四：生态创艺实践课程开发实例介绍</w:t>
            </w:r>
          </w:p>
          <w:p w:rsidR="002F26A6" w:rsidRPr="00B7282D" w:rsidRDefault="002F26A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主讲人：姜飞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 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高级教师</w:t>
            </w:r>
            <w:r w:rsidR="00444D33"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</w:p>
          <w:p w:rsidR="002F26A6" w:rsidRPr="00B7282D" w:rsidRDefault="00444D33">
            <w:pPr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.</w:t>
            </w:r>
            <w:r w:rsidR="002F26A6"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听课观摩，提供生态创艺、平安成长、模型创客、团队拓展等课程，学员自主选择观摩，同时参观考察衢州基地实践场馆</w:t>
            </w:r>
          </w:p>
        </w:tc>
        <w:tc>
          <w:tcPr>
            <w:tcW w:w="709" w:type="dxa"/>
            <w:vMerge w:val="restart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2F26A6" w:rsidRPr="00B7282D" w:rsidTr="00444D33">
        <w:trPr>
          <w:trHeight w:val="673"/>
          <w:jc w:val="center"/>
        </w:trPr>
        <w:tc>
          <w:tcPr>
            <w:tcW w:w="926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5064" w:type="dxa"/>
            <w:vAlign w:val="center"/>
          </w:tcPr>
          <w:p w:rsidR="002F26A6" w:rsidRPr="00B7282D" w:rsidRDefault="002F26A6">
            <w:pPr>
              <w:spacing w:line="320" w:lineRule="exact"/>
              <w:ind w:firstLineChars="50" w:firstLine="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乘坐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G2042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返回温州南（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14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：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01--16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：</w:t>
            </w:r>
            <w:r w:rsidRPr="00B7282D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</w:t>
            </w:r>
            <w:r w:rsidRPr="00B7282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2F26A6" w:rsidRPr="00B7282D" w:rsidRDefault="002F26A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:rsidR="002F26A6" w:rsidRPr="00B7282D" w:rsidRDefault="002F26A6">
      <w:pPr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2F26A6" w:rsidRPr="00F8625E" w:rsidRDefault="00F8625E" w:rsidP="002C234F">
      <w:pPr>
        <w:ind w:firstLineChars="150" w:firstLine="27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备注：</w:t>
      </w:r>
      <w:r w:rsidR="002F26A6" w:rsidRPr="00F8625E">
        <w:rPr>
          <w:rFonts w:hint="eastAsia"/>
          <w:color w:val="000000"/>
          <w:sz w:val="18"/>
          <w:szCs w:val="18"/>
        </w:rPr>
        <w:t>培训期间作息时</w:t>
      </w:r>
      <w:bookmarkStart w:id="0" w:name="_GoBack"/>
      <w:bookmarkEnd w:id="0"/>
      <w:r>
        <w:rPr>
          <w:rFonts w:hint="eastAsia"/>
          <w:color w:val="000000"/>
          <w:sz w:val="18"/>
          <w:szCs w:val="18"/>
        </w:rPr>
        <w:t>间安排</w:t>
      </w:r>
      <w:r w:rsidR="002C234F">
        <w:rPr>
          <w:rFonts w:hint="eastAsia"/>
          <w:color w:val="000000"/>
          <w:sz w:val="18"/>
          <w:szCs w:val="18"/>
        </w:rPr>
        <w:t>：</w:t>
      </w:r>
      <w:r w:rsidR="002F26A6" w:rsidRPr="00F8625E">
        <w:rPr>
          <w:rFonts w:hint="eastAsia"/>
          <w:color w:val="000000"/>
          <w:sz w:val="18"/>
          <w:szCs w:val="18"/>
        </w:rPr>
        <w:t>上午</w:t>
      </w:r>
      <w:r w:rsidR="002F26A6" w:rsidRPr="00F8625E">
        <w:rPr>
          <w:color w:val="000000"/>
          <w:sz w:val="18"/>
          <w:szCs w:val="18"/>
        </w:rPr>
        <w:t>8</w:t>
      </w:r>
      <w:r w:rsidR="002F26A6" w:rsidRPr="00F8625E">
        <w:rPr>
          <w:rFonts w:hint="eastAsia"/>
          <w:color w:val="000000"/>
          <w:sz w:val="18"/>
          <w:szCs w:val="18"/>
        </w:rPr>
        <w:t>：</w:t>
      </w:r>
      <w:r w:rsidR="002F26A6" w:rsidRPr="00F8625E">
        <w:rPr>
          <w:color w:val="000000"/>
          <w:sz w:val="18"/>
          <w:szCs w:val="18"/>
        </w:rPr>
        <w:t>30——12</w:t>
      </w:r>
      <w:r w:rsidR="002F26A6" w:rsidRPr="00F8625E">
        <w:rPr>
          <w:rFonts w:hint="eastAsia"/>
          <w:color w:val="000000"/>
          <w:sz w:val="18"/>
          <w:szCs w:val="18"/>
        </w:rPr>
        <w:t>：</w:t>
      </w:r>
      <w:r w:rsidR="002F26A6" w:rsidRPr="00F8625E">
        <w:rPr>
          <w:color w:val="000000"/>
          <w:sz w:val="18"/>
          <w:szCs w:val="18"/>
        </w:rPr>
        <w:t>00</w:t>
      </w:r>
      <w:r w:rsidR="0005576E" w:rsidRPr="00F8625E">
        <w:rPr>
          <w:rFonts w:hint="eastAsia"/>
          <w:color w:val="000000"/>
          <w:sz w:val="18"/>
          <w:szCs w:val="18"/>
        </w:rPr>
        <w:t>，</w:t>
      </w:r>
      <w:r w:rsidR="002F26A6" w:rsidRPr="00F8625E">
        <w:rPr>
          <w:rFonts w:hint="eastAsia"/>
          <w:color w:val="000000"/>
          <w:sz w:val="18"/>
          <w:szCs w:val="18"/>
        </w:rPr>
        <w:t>下午</w:t>
      </w:r>
      <w:r w:rsidR="002F26A6" w:rsidRPr="00F8625E">
        <w:rPr>
          <w:color w:val="000000"/>
          <w:sz w:val="18"/>
          <w:szCs w:val="18"/>
        </w:rPr>
        <w:t>14</w:t>
      </w:r>
      <w:r w:rsidR="002F26A6" w:rsidRPr="00F8625E">
        <w:rPr>
          <w:rFonts w:hint="eastAsia"/>
          <w:color w:val="000000"/>
          <w:sz w:val="18"/>
          <w:szCs w:val="18"/>
        </w:rPr>
        <w:t>：</w:t>
      </w:r>
      <w:r w:rsidR="002F26A6" w:rsidRPr="00F8625E">
        <w:rPr>
          <w:color w:val="000000"/>
          <w:sz w:val="18"/>
          <w:szCs w:val="18"/>
        </w:rPr>
        <w:t>00——17</w:t>
      </w:r>
      <w:r w:rsidR="002F26A6" w:rsidRPr="00F8625E">
        <w:rPr>
          <w:rFonts w:hint="eastAsia"/>
          <w:color w:val="000000"/>
          <w:sz w:val="18"/>
          <w:szCs w:val="18"/>
        </w:rPr>
        <w:t>：</w:t>
      </w:r>
      <w:r w:rsidR="002F26A6" w:rsidRPr="00F8625E">
        <w:rPr>
          <w:color w:val="000000"/>
          <w:sz w:val="18"/>
          <w:szCs w:val="18"/>
        </w:rPr>
        <w:t>30</w:t>
      </w:r>
      <w:r w:rsidR="002F26A6" w:rsidRPr="00F8625E">
        <w:rPr>
          <w:rFonts w:hint="eastAsia"/>
          <w:color w:val="000000"/>
          <w:sz w:val="18"/>
          <w:szCs w:val="18"/>
        </w:rPr>
        <w:t>，晚上</w:t>
      </w:r>
      <w:r w:rsidR="002F26A6" w:rsidRPr="00F8625E">
        <w:rPr>
          <w:color w:val="000000"/>
          <w:sz w:val="18"/>
          <w:szCs w:val="18"/>
        </w:rPr>
        <w:t>18</w:t>
      </w:r>
      <w:r w:rsidR="002F26A6" w:rsidRPr="00F8625E">
        <w:rPr>
          <w:rFonts w:hint="eastAsia"/>
          <w:color w:val="000000"/>
          <w:sz w:val="18"/>
          <w:szCs w:val="18"/>
        </w:rPr>
        <w:t>：</w:t>
      </w:r>
      <w:r w:rsidR="002F26A6" w:rsidRPr="00F8625E">
        <w:rPr>
          <w:color w:val="000000"/>
          <w:sz w:val="18"/>
          <w:szCs w:val="18"/>
        </w:rPr>
        <w:t>00——20</w:t>
      </w:r>
      <w:r w:rsidR="002F26A6" w:rsidRPr="00F8625E">
        <w:rPr>
          <w:rFonts w:hint="eastAsia"/>
          <w:color w:val="000000"/>
          <w:sz w:val="18"/>
          <w:szCs w:val="18"/>
        </w:rPr>
        <w:t>：</w:t>
      </w:r>
      <w:r w:rsidR="002F26A6" w:rsidRPr="00F8625E">
        <w:rPr>
          <w:color w:val="000000"/>
          <w:sz w:val="18"/>
          <w:szCs w:val="18"/>
        </w:rPr>
        <w:t>00</w:t>
      </w:r>
      <w:r w:rsidR="0005576E" w:rsidRPr="00F8625E">
        <w:rPr>
          <w:rFonts w:hint="eastAsia"/>
          <w:color w:val="000000"/>
          <w:sz w:val="18"/>
          <w:szCs w:val="18"/>
        </w:rPr>
        <w:t>。</w:t>
      </w:r>
    </w:p>
    <w:sectPr w:rsidR="002F26A6" w:rsidRPr="00F8625E" w:rsidSect="00351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75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52" w:rsidRDefault="00E62252">
      <w:r>
        <w:separator/>
      </w:r>
    </w:p>
  </w:endnote>
  <w:endnote w:type="continuationSeparator" w:id="0">
    <w:p w:rsidR="00E62252" w:rsidRDefault="00E6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A6" w:rsidRDefault="002F26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A6" w:rsidRDefault="002F26A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A6" w:rsidRDefault="002F26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52" w:rsidRDefault="00E62252">
      <w:r>
        <w:separator/>
      </w:r>
    </w:p>
  </w:footnote>
  <w:footnote w:type="continuationSeparator" w:id="0">
    <w:p w:rsidR="00E62252" w:rsidRDefault="00E6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A6" w:rsidRDefault="002F26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A6" w:rsidRDefault="002F26A6" w:rsidP="00EE596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A6" w:rsidRDefault="002F26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5A6550"/>
    <w:rsid w:val="0002744F"/>
    <w:rsid w:val="0005576E"/>
    <w:rsid w:val="001E6977"/>
    <w:rsid w:val="00201374"/>
    <w:rsid w:val="00254FA2"/>
    <w:rsid w:val="002C234F"/>
    <w:rsid w:val="002F26A6"/>
    <w:rsid w:val="00320DF2"/>
    <w:rsid w:val="00351526"/>
    <w:rsid w:val="00444D33"/>
    <w:rsid w:val="00634F31"/>
    <w:rsid w:val="006B52B2"/>
    <w:rsid w:val="00806A7F"/>
    <w:rsid w:val="00833FF5"/>
    <w:rsid w:val="008629D9"/>
    <w:rsid w:val="00B7282D"/>
    <w:rsid w:val="00C103AA"/>
    <w:rsid w:val="00C82486"/>
    <w:rsid w:val="00DD7E9B"/>
    <w:rsid w:val="00E62252"/>
    <w:rsid w:val="00EE5960"/>
    <w:rsid w:val="00F27A24"/>
    <w:rsid w:val="00F5310B"/>
    <w:rsid w:val="00F8625E"/>
    <w:rsid w:val="00F86657"/>
    <w:rsid w:val="1A8D0A0B"/>
    <w:rsid w:val="1FB21F07"/>
    <w:rsid w:val="2E5A6550"/>
    <w:rsid w:val="302B28F3"/>
    <w:rsid w:val="381E0C92"/>
    <w:rsid w:val="497A119E"/>
    <w:rsid w:val="5A3B44A5"/>
    <w:rsid w:val="5DAB2F56"/>
    <w:rsid w:val="6A3D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E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CDE"/>
    <w:rPr>
      <w:sz w:val="18"/>
      <w:szCs w:val="18"/>
    </w:rPr>
  </w:style>
  <w:style w:type="paragraph" w:styleId="a4">
    <w:name w:val="footer"/>
    <w:basedOn w:val="a"/>
    <w:link w:val="Char0"/>
    <w:uiPriority w:val="99"/>
    <w:rsid w:val="00EE5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C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</dc:creator>
  <cp:keywords/>
  <dc:description/>
  <cp:lastModifiedBy>Administrator</cp:lastModifiedBy>
  <cp:revision>11</cp:revision>
  <dcterms:created xsi:type="dcterms:W3CDTF">2018-01-04T14:25:00Z</dcterms:created>
  <dcterms:modified xsi:type="dcterms:W3CDTF">2018-04-08T05:47:00Z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