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ˎ̥" w:eastAsia="黑体" w:cs="宋体"/>
          <w:color w:val="000000"/>
          <w:kern w:val="0"/>
          <w:szCs w:val="21"/>
        </w:rPr>
      </w:pPr>
      <w:r>
        <w:rPr>
          <w:rFonts w:hint="eastAsia" w:ascii="黑体" w:hAnsi="ˎ̥" w:eastAsia="黑体" w:cs="宋体"/>
          <w:color w:val="000000"/>
          <w:kern w:val="0"/>
          <w:szCs w:val="21"/>
        </w:rPr>
        <w:t xml:space="preserve"> 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cs="宋体"/>
          <w:color w:val="000000"/>
          <w:kern w:val="0"/>
          <w:sz w:val="44"/>
          <w:szCs w:val="44"/>
        </w:rPr>
        <w:t xml:space="preserve">  </w:t>
      </w:r>
    </w:p>
    <w:p>
      <w:pPr>
        <w:widowControl/>
        <w:ind w:firstLine="4480" w:firstLineChars="14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文教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研训函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〔201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 xml:space="preserve">83 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val="en-US" w:eastAsia="zh-CN"/>
        </w:rPr>
        <w:t>文成县教育研究培训院</w:t>
      </w:r>
    </w:p>
    <w:p>
      <w:pPr>
        <w:pStyle w:val="4"/>
        <w:spacing w:before="0" w:beforeAutospacing="0" w:after="0" w:afterAutospacing="0"/>
        <w:jc w:val="center"/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94949"/>
          <w:w w:val="9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w w:val="90"/>
          <w:sz w:val="44"/>
          <w:szCs w:val="44"/>
          <w:lang w:eastAsia="zh-CN"/>
        </w:rPr>
        <w:t>举办文成县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w w:val="90"/>
          <w:sz w:val="44"/>
          <w:szCs w:val="44"/>
          <w:lang w:val="en-US" w:eastAsia="zh-CN"/>
        </w:rPr>
        <w:t>2018年度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w w:val="90"/>
          <w:sz w:val="44"/>
          <w:szCs w:val="44"/>
          <w:lang w:eastAsia="zh-CN"/>
        </w:rPr>
        <w:t>初中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w w:val="90"/>
          <w:sz w:val="44"/>
          <w:szCs w:val="44"/>
        </w:rPr>
        <w:t>班主任论坛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eastAsia="zh-CN"/>
        </w:rPr>
        <w:t>的</w:t>
      </w:r>
    </w:p>
    <w:p>
      <w:pPr>
        <w:pStyle w:val="4"/>
        <w:spacing w:before="0" w:beforeAutospacing="0" w:after="0" w:afterAutospacing="0"/>
        <w:jc w:val="center"/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eastAsia="zh-CN"/>
        </w:rPr>
        <w:t>通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color w:val="494949"/>
          <w:sz w:val="44"/>
          <w:szCs w:val="44"/>
          <w:lang w:eastAsia="zh-CN"/>
        </w:rPr>
        <w:t>知</w:t>
      </w:r>
    </w:p>
    <w:p>
      <w:pPr>
        <w:widowControl/>
        <w:ind w:left="456" w:hanging="456" w:hangingChars="100"/>
        <w:rPr>
          <w:rFonts w:hint="eastAsia" w:ascii="宋体" w:hAnsi="宋体" w:eastAsia="宋体" w:cs="宋体"/>
          <w:b/>
          <w:spacing w:val="7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各初中学校：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为进一步提升我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县初中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班主任队伍的专业化水平，汇聚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初中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班主任在教育实践与管理中的经验和智慧，增强班主任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队伍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的德育创新能力，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文成县教育研究培训院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决定举办“爱心与责任”为主题的班主任论坛，现将有关事宜通知如下：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一、论坛时间与地点：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时间：6月12日 下午14：00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地点：文成县实验中学弘文楼四楼会议室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二、参加对象：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实验中学所有班主任、全县各初中学校班主任代表1-2名、实验中学各班家长代表5名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三、论坛主题：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爱心与责任——我的班主任工作回首与展望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四、论坛程序安排：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1.文成县实验中学吴正荣校长致欢迎词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初中</w:t>
      </w:r>
      <w:r>
        <w:rPr>
          <w:rFonts w:hint="eastAsia" w:ascii="仿宋" w:hAnsi="仿宋" w:eastAsia="仿宋" w:cs="仿宋"/>
          <w:sz w:val="32"/>
          <w:szCs w:val="32"/>
        </w:rPr>
        <w:t>班主任典型发言（每位教师时间控制在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分钟以内）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3.全国优秀教师、浙江省特级教师林志超点评、讲座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4.文成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县教育研究培训院</w:t>
      </w: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锋</w:t>
      </w:r>
      <w:r>
        <w:rPr>
          <w:rFonts w:hint="eastAsia" w:ascii="仿宋" w:hAnsi="仿宋" w:eastAsia="仿宋" w:cs="仿宋"/>
          <w:sz w:val="32"/>
          <w:szCs w:val="32"/>
        </w:rPr>
        <w:t>院长总结讲话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atLeas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与会人员差旅费回原单位报销。</w:t>
      </w:r>
    </w:p>
    <w:p/>
    <w:p/>
    <w:p/>
    <w:p/>
    <w:p/>
    <w:p/>
    <w:p>
      <w:pPr>
        <w:widowControl/>
        <w:snapToGrid w:val="0"/>
        <w:spacing w:line="300" w:lineRule="auto"/>
        <w:ind w:firstLine="4676" w:firstLineChars="140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</w:p>
    <w:p>
      <w:pPr>
        <w:widowControl/>
        <w:snapToGrid w:val="0"/>
        <w:spacing w:line="300" w:lineRule="auto"/>
        <w:ind w:firstLine="4676" w:firstLineChars="140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spacing w:val="7"/>
          <w:kern w:val="0"/>
          <w:sz w:val="32"/>
          <w:szCs w:val="32"/>
        </w:rPr>
        <w:t>文成县教育研究培训院</w:t>
      </w:r>
    </w:p>
    <w:p>
      <w:pPr>
        <w:widowControl/>
        <w:snapToGrid w:val="0"/>
        <w:spacing w:line="300" w:lineRule="auto"/>
        <w:ind w:firstLine="5177" w:firstLineChars="155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spacing w:val="7"/>
          <w:kern w:val="0"/>
          <w:sz w:val="32"/>
          <w:szCs w:val="32"/>
        </w:rPr>
        <w:t>201</w:t>
      </w:r>
      <w:r>
        <w:rPr>
          <w:rFonts w:hint="eastAsia" w:ascii="宋体" w:hAnsi="宋体" w:eastAsia="仿宋_GB2312" w:cs="宋体"/>
          <w:spacing w:val="7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宋体"/>
          <w:spacing w:val="7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spacing w:val="7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宋体"/>
          <w:spacing w:val="7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spacing w:val="7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宋体"/>
          <w:spacing w:val="7"/>
          <w:kern w:val="0"/>
          <w:sz w:val="32"/>
          <w:szCs w:val="32"/>
        </w:rPr>
        <w:t>日</w:t>
      </w:r>
    </w:p>
    <w:p>
      <w:pPr>
        <w:widowControl/>
        <w:snapToGrid w:val="0"/>
        <w:spacing w:line="300" w:lineRule="auto"/>
        <w:ind w:firstLine="5177" w:firstLineChars="155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</w:p>
    <w:p>
      <w:pPr>
        <w:widowControl/>
        <w:snapToGrid w:val="0"/>
        <w:spacing w:line="300" w:lineRule="auto"/>
        <w:ind w:firstLine="5177" w:firstLineChars="155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</w:p>
    <w:p>
      <w:pPr>
        <w:widowControl/>
        <w:snapToGrid w:val="0"/>
        <w:spacing w:line="300" w:lineRule="auto"/>
        <w:ind w:firstLine="5177" w:firstLineChars="155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300" w:lineRule="auto"/>
        <w:ind w:firstLine="5177" w:firstLineChars="155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</w:p>
    <w:p>
      <w:pPr>
        <w:widowControl/>
        <w:snapToGrid w:val="0"/>
        <w:spacing w:line="300" w:lineRule="auto"/>
        <w:ind w:firstLine="5177" w:firstLineChars="1550"/>
        <w:jc w:val="left"/>
        <w:rPr>
          <w:rFonts w:hint="eastAsia" w:ascii="宋体" w:hAnsi="宋体" w:eastAsia="仿宋_GB2312" w:cs="宋体"/>
          <w:spacing w:val="7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440" w:lineRule="exact"/>
        <w:ind w:left="7360" w:hanging="7360" w:hangingChars="2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抄送：文成县教育局，胡国栋同志。</w:t>
      </w:r>
    </w:p>
    <w:p>
      <w:pPr>
        <w:spacing w:line="440" w:lineRule="exact"/>
        <w:ind w:left="7360" w:hanging="7360" w:hangingChars="2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4.5pt;height:0pt;width:432pt;z-index:251659264;mso-width-relative:page;mso-height-relative:page;" filled="f" stroked="t" coordsize="21600,21600" o:gfxdata="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Q38QdQAAAAGAQAADwAA&#10;AAAAAAABACAAAAAiAAAAZHJzL2Rvd25yZXYueG1sUEsBAhQAFAAAAAgAh07iQKrsNAfhAQAAoA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.3pt;height:0pt;width:423pt;z-index:251658240;mso-width-relative:page;mso-height-relative:page;" filled="f" stroked="t" coordsize="21600,21600" o:gfxdata="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fG2HdIAAAAEAQAADwAA&#10;AAAAAAABACAAAAAiAAAAZHJzL2Rvd25yZXYueG1sUEsBAhQAFAAAAAgAh07iQGind3bjAQAAoAMA&#10;AA4AAAAAAAAAAQAgAAAAI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文成县教育研究培训院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30"/>
    <w:rsid w:val="00367A11"/>
    <w:rsid w:val="00385EE2"/>
    <w:rsid w:val="00447830"/>
    <w:rsid w:val="00723CCE"/>
    <w:rsid w:val="007B7227"/>
    <w:rsid w:val="00B53E84"/>
    <w:rsid w:val="00CD50BB"/>
    <w:rsid w:val="00EC0BD4"/>
    <w:rsid w:val="00ED144F"/>
    <w:rsid w:val="02A343BF"/>
    <w:rsid w:val="04277B17"/>
    <w:rsid w:val="06046A97"/>
    <w:rsid w:val="060B2FCB"/>
    <w:rsid w:val="092D62A0"/>
    <w:rsid w:val="0A7C38B1"/>
    <w:rsid w:val="0D190B4F"/>
    <w:rsid w:val="0D3D5EC2"/>
    <w:rsid w:val="0FEC2888"/>
    <w:rsid w:val="15707377"/>
    <w:rsid w:val="18E83595"/>
    <w:rsid w:val="1A1659FC"/>
    <w:rsid w:val="1C547267"/>
    <w:rsid w:val="270304CD"/>
    <w:rsid w:val="290D1CE9"/>
    <w:rsid w:val="292972BD"/>
    <w:rsid w:val="2A4D57D0"/>
    <w:rsid w:val="2DA3435F"/>
    <w:rsid w:val="30170191"/>
    <w:rsid w:val="340E389D"/>
    <w:rsid w:val="347B7A12"/>
    <w:rsid w:val="35064764"/>
    <w:rsid w:val="35436450"/>
    <w:rsid w:val="37ED046F"/>
    <w:rsid w:val="388D5B82"/>
    <w:rsid w:val="41242D0B"/>
    <w:rsid w:val="42ED5D02"/>
    <w:rsid w:val="45276049"/>
    <w:rsid w:val="47FF49E0"/>
    <w:rsid w:val="4DED33EC"/>
    <w:rsid w:val="50861012"/>
    <w:rsid w:val="51907DD3"/>
    <w:rsid w:val="552C44B1"/>
    <w:rsid w:val="58A53547"/>
    <w:rsid w:val="59367C7E"/>
    <w:rsid w:val="595E435B"/>
    <w:rsid w:val="5BBC2594"/>
    <w:rsid w:val="5C414C0A"/>
    <w:rsid w:val="604D05A1"/>
    <w:rsid w:val="624548E1"/>
    <w:rsid w:val="62CE7C27"/>
    <w:rsid w:val="639275EF"/>
    <w:rsid w:val="63D17F8E"/>
    <w:rsid w:val="64ED15B4"/>
    <w:rsid w:val="65AE1D9B"/>
    <w:rsid w:val="67CD7A9F"/>
    <w:rsid w:val="76B246D6"/>
    <w:rsid w:val="7AB32BD6"/>
    <w:rsid w:val="7F7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566</Characters>
  <Lines>4</Lines>
  <Paragraphs>1</Paragraphs>
  <TotalTime>11</TotalTime>
  <ScaleCrop>false</ScaleCrop>
  <LinksUpToDate>false</LinksUpToDate>
  <CharactersWithSpaces>664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202</dc:creator>
  <cp:lastModifiedBy>Administrator</cp:lastModifiedBy>
  <cp:lastPrinted>2017-12-06T00:54:00Z</cp:lastPrinted>
  <dcterms:modified xsi:type="dcterms:W3CDTF">2018-06-07T00:36:34Z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