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A" w:rsidRDefault="003C6FBA" w:rsidP="003C6FBA">
      <w:pPr>
        <w:spacing w:line="1400" w:lineRule="exact"/>
        <w:jc w:val="center"/>
        <w:rPr>
          <w:spacing w:val="-82"/>
          <w:sz w:val="60"/>
          <w:szCs w:val="28"/>
        </w:rPr>
      </w:pPr>
      <w:r>
        <w:rPr>
          <w:rFonts w:hint="eastAsia"/>
          <w:b/>
          <w:color w:val="FF0000"/>
          <w:spacing w:val="200"/>
          <w:kern w:val="0"/>
          <w:sz w:val="60"/>
          <w:szCs w:val="56"/>
        </w:rPr>
        <w:t>文成县人民政</w:t>
      </w:r>
      <w:r>
        <w:rPr>
          <w:rFonts w:hint="eastAsia"/>
          <w:b/>
          <w:color w:val="FF0000"/>
          <w:kern w:val="0"/>
          <w:sz w:val="60"/>
          <w:szCs w:val="56"/>
        </w:rPr>
        <w:t>府</w:t>
      </w:r>
    </w:p>
    <w:p w:rsidR="003C6FBA" w:rsidRDefault="003C6FBA" w:rsidP="003C6FBA">
      <w:pPr>
        <w:spacing w:line="1400" w:lineRule="exact"/>
        <w:jc w:val="center"/>
        <w:rPr>
          <w:b/>
          <w:color w:val="FF0000"/>
          <w:kern w:val="0"/>
          <w:sz w:val="104"/>
          <w:szCs w:val="96"/>
        </w:rPr>
      </w:pPr>
      <w:r>
        <w:rPr>
          <w:rFonts w:hint="eastAsia"/>
          <w:b/>
          <w:color w:val="FF0000"/>
          <w:w w:val="88"/>
          <w:kern w:val="0"/>
          <w:sz w:val="104"/>
          <w:szCs w:val="96"/>
        </w:rPr>
        <w:t>防汛防旱指挥部文件</w:t>
      </w:r>
    </w:p>
    <w:p w:rsidR="003C6FBA" w:rsidRDefault="003C6FBA" w:rsidP="003C6FB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文防指〔201</w:t>
      </w:r>
      <w:r w:rsidR="002A041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〕</w:t>
      </w:r>
      <w:r w:rsidR="002A0417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 xml:space="preserve"> 号</w:t>
      </w:r>
    </w:p>
    <w:p w:rsidR="003C6FBA" w:rsidRDefault="00052581" w:rsidP="003C6FBA">
      <w:pPr>
        <w:jc w:val="center"/>
        <w:rPr>
          <w:rFonts w:ascii="仿宋" w:eastAsia="仿宋" w:hAnsi="仿宋"/>
          <w:color w:val="FF0000"/>
          <w:sz w:val="32"/>
          <w:szCs w:val="32"/>
        </w:rPr>
      </w:pPr>
      <w:r w:rsidRPr="00052581">
        <w:rPr>
          <w:rFonts w:ascii="仿宋" w:eastAsia="仿宋" w:hAnsi="仿宋"/>
        </w:rPr>
      </w:r>
      <w:r w:rsidRPr="00052581">
        <w:rPr>
          <w:rFonts w:ascii="仿宋" w:eastAsia="仿宋" w:hAnsi="仿宋"/>
        </w:rPr>
        <w:pict>
          <v:group id="_x0000_s1026" style="width:410.3pt;height:.8pt;mso-position-horizontal-relative:char;mso-position-vertical-relative:line" coordsize="7064,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64;height:14" o:preferrelative="f" stroked="t" strokecolor="red" strokeweight="1pt">
              <v:fill o:detectmouseclick="t"/>
            </v:shape>
            <v:line id="_x0000_s1028" style="position:absolute" from="549,7" to="549,7"/>
            <v:line id="_x0000_s1029" style="position:absolute" from="7,7" to="7057,7" strokecolor="red"/>
            <w10:wrap type="none"/>
            <w10:anchorlock/>
          </v:group>
        </w:pict>
      </w:r>
    </w:p>
    <w:p w:rsidR="003C6FBA" w:rsidRDefault="003C6FBA" w:rsidP="003C6FBA">
      <w:pPr>
        <w:jc w:val="center"/>
        <w:rPr>
          <w:rFonts w:ascii="仿宋" w:eastAsia="仿宋" w:hAnsi="仿宋"/>
        </w:rPr>
      </w:pPr>
    </w:p>
    <w:p w:rsidR="00CC3195" w:rsidRDefault="00CC3195" w:rsidP="003C6FBA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文成县人民政府防汛防旱指挥部</w:t>
      </w:r>
    </w:p>
    <w:p w:rsidR="00CC3195" w:rsidRDefault="003C6FBA" w:rsidP="003C6FBA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关于公布</w:t>
      </w:r>
      <w:r w:rsidR="00670858">
        <w:rPr>
          <w:rFonts w:ascii="仿宋" w:eastAsia="仿宋" w:hAnsi="仿宋" w:hint="eastAsia"/>
          <w:b/>
          <w:bCs/>
          <w:sz w:val="44"/>
          <w:szCs w:val="44"/>
        </w:rPr>
        <w:t>2018</w:t>
      </w:r>
      <w:r w:rsidR="00CC3195">
        <w:rPr>
          <w:rFonts w:ascii="仿宋" w:eastAsia="仿宋" w:hAnsi="仿宋" w:hint="eastAsia"/>
          <w:b/>
          <w:bCs/>
          <w:sz w:val="44"/>
          <w:szCs w:val="44"/>
        </w:rPr>
        <w:t>年文成县</w:t>
      </w:r>
      <w:r>
        <w:rPr>
          <w:rFonts w:ascii="仿宋" w:eastAsia="仿宋" w:hAnsi="仿宋" w:hint="eastAsia"/>
          <w:b/>
          <w:bCs/>
          <w:sz w:val="44"/>
          <w:szCs w:val="44"/>
        </w:rPr>
        <w:t>防汛</w:t>
      </w:r>
      <w:r w:rsidR="00CC3195">
        <w:rPr>
          <w:rFonts w:ascii="仿宋" w:eastAsia="仿宋" w:hAnsi="仿宋" w:hint="eastAsia"/>
          <w:b/>
          <w:bCs/>
          <w:sz w:val="44"/>
          <w:szCs w:val="44"/>
        </w:rPr>
        <w:t>防台</w:t>
      </w:r>
      <w:r>
        <w:rPr>
          <w:rFonts w:ascii="仿宋" w:eastAsia="仿宋" w:hAnsi="仿宋" w:hint="eastAsia"/>
          <w:b/>
          <w:bCs/>
          <w:sz w:val="44"/>
          <w:szCs w:val="44"/>
        </w:rPr>
        <w:t>责任人</w:t>
      </w:r>
    </w:p>
    <w:p w:rsidR="003C6FBA" w:rsidRDefault="003C6FBA" w:rsidP="003C6FBA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名单的通知</w:t>
      </w:r>
    </w:p>
    <w:p w:rsidR="003C6FBA" w:rsidRDefault="003C6FBA" w:rsidP="003C6FBA">
      <w:pPr>
        <w:spacing w:line="460" w:lineRule="exact"/>
        <w:jc w:val="center"/>
        <w:rPr>
          <w:rFonts w:ascii="仿宋" w:eastAsia="仿宋" w:hAnsi="仿宋"/>
          <w:sz w:val="28"/>
        </w:rPr>
      </w:pPr>
    </w:p>
    <w:p w:rsidR="003C6FBA" w:rsidRDefault="003C6FBA" w:rsidP="003C6FB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 镇(乡)人民政府、水库、电站管理单位：</w:t>
      </w:r>
    </w:p>
    <w:p w:rsidR="003C6FBA" w:rsidRDefault="003C6FBA" w:rsidP="003C6FB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为切实做好201</w:t>
      </w:r>
      <w:r w:rsidR="00974E29">
        <w:rPr>
          <w:rFonts w:ascii="仿宋" w:eastAsia="仿宋" w:hAnsi="仿宋" w:hint="eastAsia"/>
          <w:sz w:val="32"/>
          <w:szCs w:val="32"/>
        </w:rPr>
        <w:t>８</w:t>
      </w:r>
      <w:r>
        <w:rPr>
          <w:rFonts w:ascii="仿宋" w:eastAsia="仿宋" w:hAnsi="仿宋" w:hint="eastAsia"/>
          <w:sz w:val="32"/>
          <w:szCs w:val="32"/>
        </w:rPr>
        <w:t>年防汛防台工作，根据《中华人民共和国防洪法》、《浙江省防汛防台抗旱条例》等法规及有关文件精神，现我部将</w:t>
      </w:r>
      <w:r>
        <w:rPr>
          <w:rFonts w:ascii="仿宋" w:eastAsia="仿宋" w:hAnsi="仿宋" w:hint="eastAsia"/>
          <w:bCs/>
          <w:sz w:val="32"/>
          <w:szCs w:val="32"/>
        </w:rPr>
        <w:t>小型水库安全管理责任人、大坝专职巡查人员、小水电站防汛安全责任人和小流域山洪灾害预警责任人</w:t>
      </w:r>
      <w:r>
        <w:rPr>
          <w:rFonts w:ascii="仿宋" w:eastAsia="仿宋" w:hAnsi="仿宋" w:hint="eastAsia"/>
          <w:sz w:val="32"/>
          <w:szCs w:val="32"/>
        </w:rPr>
        <w:t>名单予以公示。请各地加强防汛责任制落实，抓好本辖区内山塘水库、电站安全管理和小流域山洪灾害预警工作。如果遇责任人变动，相应新任者即为责任人，巡查员和预警责任人如有调整请各地报县防汛办及时更新。</w:t>
      </w:r>
    </w:p>
    <w:p w:rsidR="003C6FBA" w:rsidRDefault="003C6FBA" w:rsidP="003C6FBA">
      <w:pPr>
        <w:spacing w:line="360" w:lineRule="auto"/>
        <w:ind w:firstLineChars="185" w:firstLine="59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各镇（乡）人民政府要进一步落实水库</w:t>
      </w:r>
      <w:r w:rsidR="003318F1">
        <w:rPr>
          <w:rFonts w:ascii="仿宋" w:eastAsia="仿宋" w:hAnsi="仿宋" w:hint="eastAsia"/>
          <w:sz w:val="32"/>
          <w:szCs w:val="32"/>
        </w:rPr>
        <w:t>大坝</w:t>
      </w:r>
      <w:r>
        <w:rPr>
          <w:rFonts w:ascii="仿宋" w:eastAsia="仿宋" w:hAnsi="仿宋" w:hint="eastAsia"/>
          <w:sz w:val="32"/>
          <w:szCs w:val="32"/>
        </w:rPr>
        <w:t>、</w:t>
      </w:r>
      <w:r w:rsidR="003318F1">
        <w:rPr>
          <w:rFonts w:ascii="仿宋" w:eastAsia="仿宋" w:hAnsi="仿宋" w:hint="eastAsia"/>
          <w:sz w:val="32"/>
          <w:szCs w:val="32"/>
        </w:rPr>
        <w:t>基层防汛防台体系及农村</w:t>
      </w:r>
      <w:r>
        <w:rPr>
          <w:rFonts w:ascii="仿宋" w:eastAsia="仿宋" w:hAnsi="仿宋" w:hint="eastAsia"/>
          <w:sz w:val="32"/>
          <w:szCs w:val="32"/>
        </w:rPr>
        <w:t>电站安全管理和小流域山洪灾害预警工作责任制，明确各责任主体的</w:t>
      </w:r>
      <w:r w:rsidR="003318F1">
        <w:rPr>
          <w:rFonts w:ascii="仿宋" w:eastAsia="仿宋" w:hAnsi="仿宋" w:hint="eastAsia"/>
          <w:sz w:val="32"/>
          <w:szCs w:val="32"/>
        </w:rPr>
        <w:t>安全管理责任，将责任落实到人，做好辖区内的</w:t>
      </w:r>
      <w:r w:rsidR="003318F1">
        <w:rPr>
          <w:rFonts w:ascii="仿宋" w:eastAsia="仿宋" w:hAnsi="仿宋" w:hint="eastAsia"/>
          <w:sz w:val="32"/>
          <w:szCs w:val="32"/>
        </w:rPr>
        <w:lastRenderedPageBreak/>
        <w:t>水库大坝</w:t>
      </w:r>
      <w:r w:rsidR="00C45674">
        <w:rPr>
          <w:rFonts w:ascii="仿宋" w:eastAsia="仿宋" w:hAnsi="仿宋" w:hint="eastAsia"/>
          <w:sz w:val="32"/>
          <w:szCs w:val="32"/>
        </w:rPr>
        <w:t>基层防汛防台体系及农村水</w:t>
      </w:r>
      <w:r>
        <w:rPr>
          <w:rFonts w:ascii="仿宋" w:eastAsia="仿宋" w:hAnsi="仿宋" w:hint="eastAsia"/>
          <w:sz w:val="32"/>
          <w:szCs w:val="32"/>
        </w:rPr>
        <w:t>电站</w:t>
      </w:r>
      <w:r w:rsidR="00C45674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安全管理</w:t>
      </w:r>
      <w:r w:rsidR="00C45674">
        <w:rPr>
          <w:rFonts w:ascii="仿宋" w:eastAsia="仿宋" w:hAnsi="仿宋" w:hint="eastAsia"/>
          <w:sz w:val="32"/>
          <w:szCs w:val="32"/>
        </w:rPr>
        <w:t>工作，水行政主管部门切实履行责任依法加强行业安全监督管理；各工程主管部门和管理单位要切实落实具体措施，确保安全度汛。</w:t>
      </w:r>
    </w:p>
    <w:p w:rsidR="003C6FBA" w:rsidRDefault="003C6FBA" w:rsidP="003C6F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6FBA" w:rsidRDefault="003C6FBA" w:rsidP="00C11F30">
      <w:pPr>
        <w:ind w:firstLine="630"/>
        <w:rPr>
          <w:rFonts w:ascii="仿宋" w:eastAsia="仿宋" w:hAnsi="仿宋"/>
          <w:sz w:val="30"/>
          <w:szCs w:val="30"/>
        </w:rPr>
      </w:pPr>
      <w:r w:rsidRPr="00C11F30">
        <w:rPr>
          <w:rFonts w:ascii="仿宋" w:eastAsia="仿宋" w:hAnsi="仿宋" w:hint="eastAsia"/>
          <w:sz w:val="32"/>
          <w:szCs w:val="32"/>
        </w:rPr>
        <w:t>附件：</w:t>
      </w:r>
      <w:r w:rsidRPr="00C11F30">
        <w:rPr>
          <w:rFonts w:ascii="仿宋" w:eastAsia="仿宋" w:hAnsi="仿宋" w:hint="eastAsia"/>
          <w:sz w:val="30"/>
          <w:szCs w:val="30"/>
        </w:rPr>
        <w:t>1、文成县水库大坝安全管理责任人名单</w:t>
      </w:r>
    </w:p>
    <w:p w:rsidR="00C11F30" w:rsidRPr="00C11F30" w:rsidRDefault="00C11F30" w:rsidP="00C11F30">
      <w:pPr>
        <w:ind w:firstLineChars="550" w:firstLine="1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C11F30">
        <w:rPr>
          <w:rFonts w:ascii="仿宋" w:eastAsia="仿宋" w:hAnsi="仿宋" w:hint="eastAsia"/>
          <w:sz w:val="30"/>
          <w:szCs w:val="30"/>
        </w:rPr>
        <w:t>文成县小型水库大坝专职巡查责任人名单</w:t>
      </w:r>
    </w:p>
    <w:p w:rsidR="00C11F30" w:rsidRPr="00C11F30" w:rsidRDefault="00C11F30" w:rsidP="00C11F30">
      <w:pPr>
        <w:ind w:firstLineChars="550" w:firstLine="1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C11F30">
        <w:rPr>
          <w:rFonts w:ascii="仿宋" w:eastAsia="仿宋" w:hAnsi="仿宋" w:hint="eastAsia"/>
          <w:sz w:val="30"/>
          <w:szCs w:val="30"/>
        </w:rPr>
        <w:t>文成</w:t>
      </w:r>
      <w:r w:rsidR="006E18F9">
        <w:rPr>
          <w:rFonts w:ascii="仿宋" w:eastAsia="仿宋" w:hAnsi="仿宋" w:hint="eastAsia"/>
          <w:sz w:val="30"/>
          <w:szCs w:val="30"/>
        </w:rPr>
        <w:t>县</w:t>
      </w:r>
      <w:r w:rsidRPr="00C11F30">
        <w:rPr>
          <w:rFonts w:ascii="仿宋" w:eastAsia="仿宋" w:hAnsi="仿宋" w:hint="eastAsia"/>
          <w:sz w:val="30"/>
          <w:szCs w:val="30"/>
        </w:rPr>
        <w:t>农村水电站防汛安全责任人名单</w:t>
      </w:r>
    </w:p>
    <w:p w:rsidR="003C6FBA" w:rsidRPr="00C11F30" w:rsidRDefault="00C11F30" w:rsidP="00C11F30">
      <w:pPr>
        <w:ind w:leftChars="760" w:left="159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C11F30">
        <w:rPr>
          <w:rFonts w:ascii="仿宋" w:eastAsia="仿宋" w:hAnsi="仿宋" w:hint="eastAsia"/>
          <w:sz w:val="30"/>
          <w:szCs w:val="30"/>
        </w:rPr>
        <w:t>文成县镇（乡）、村防汛防台行政责任人</w:t>
      </w:r>
    </w:p>
    <w:p w:rsidR="003C6FBA" w:rsidRPr="00C11F30" w:rsidRDefault="00C11F30" w:rsidP="00C11F30">
      <w:pPr>
        <w:ind w:firstLineChars="550" w:firstLine="1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Pr="00C11F30">
        <w:rPr>
          <w:rFonts w:ascii="仿宋" w:eastAsia="仿宋" w:hAnsi="仿宋" w:hint="eastAsia"/>
          <w:sz w:val="30"/>
          <w:szCs w:val="30"/>
        </w:rPr>
        <w:t>文成县小流域山洪监测预警责任人名单</w:t>
      </w:r>
    </w:p>
    <w:p w:rsidR="003C6FBA" w:rsidRPr="00C45674" w:rsidRDefault="003C6FBA" w:rsidP="00C45674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C11F30">
        <w:rPr>
          <w:rFonts w:ascii="仿宋" w:eastAsia="仿宋" w:hAnsi="仿宋" w:hint="eastAsia"/>
          <w:sz w:val="30"/>
          <w:szCs w:val="30"/>
        </w:rPr>
        <w:t xml:space="preserve">  </w:t>
      </w:r>
    </w:p>
    <w:p w:rsidR="003C6FBA" w:rsidRPr="00C45674" w:rsidRDefault="003C6FBA" w:rsidP="003C6FBA">
      <w:pPr>
        <w:rPr>
          <w:color w:val="FF0000"/>
          <w:sz w:val="30"/>
          <w:szCs w:val="30"/>
        </w:rPr>
      </w:pPr>
      <w:r w:rsidRPr="00C45674">
        <w:rPr>
          <w:rFonts w:ascii="仿宋" w:eastAsia="仿宋" w:hAnsi="仿宋" w:hint="eastAsia"/>
          <w:sz w:val="30"/>
          <w:szCs w:val="30"/>
        </w:rPr>
        <w:t xml:space="preserve">                          </w:t>
      </w:r>
    </w:p>
    <w:p w:rsidR="003C6FBA" w:rsidRPr="00892ADD" w:rsidRDefault="003C6FBA" w:rsidP="003C6F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3C6FBA" w:rsidRDefault="003C6FBA" w:rsidP="003C6FBA">
      <w:pPr>
        <w:spacing w:line="360" w:lineRule="auto"/>
        <w:ind w:firstLine="435"/>
        <w:jc w:val="center"/>
        <w:rPr>
          <w:rFonts w:ascii="仿宋_GB2312" w:eastAsia="仿宋_GB2312" w:hAnsi="宋体"/>
          <w:sz w:val="32"/>
          <w:szCs w:val="32"/>
        </w:rPr>
      </w:pPr>
    </w:p>
    <w:p w:rsidR="003C6FBA" w:rsidRDefault="003C6FBA" w:rsidP="003C6FBA">
      <w:pPr>
        <w:spacing w:line="360" w:lineRule="auto"/>
        <w:ind w:firstLine="435"/>
        <w:jc w:val="center"/>
        <w:rPr>
          <w:rFonts w:ascii="仿宋_GB2312" w:eastAsia="仿宋_GB2312" w:hAnsi="宋体"/>
          <w:sz w:val="32"/>
          <w:szCs w:val="32"/>
        </w:rPr>
      </w:pPr>
    </w:p>
    <w:p w:rsidR="003C6FBA" w:rsidRDefault="003C6FBA" w:rsidP="003C6FBA">
      <w:pPr>
        <w:spacing w:line="360" w:lineRule="auto"/>
        <w:ind w:firstLine="435"/>
        <w:jc w:val="center"/>
        <w:rPr>
          <w:rFonts w:ascii="仿宋_GB2312" w:eastAsia="仿宋_GB2312" w:hAnsi="宋体"/>
          <w:sz w:val="32"/>
          <w:szCs w:val="32"/>
        </w:rPr>
      </w:pPr>
    </w:p>
    <w:p w:rsidR="003C6FBA" w:rsidRPr="00892ADD" w:rsidRDefault="003C6FBA" w:rsidP="003C6FBA">
      <w:pPr>
        <w:spacing w:line="360" w:lineRule="auto"/>
        <w:ind w:firstLine="43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  <w:r w:rsidR="00052581" w:rsidRPr="00052581">
        <w:rPr>
          <w:sz w:val="32"/>
          <w:szCs w:val="32"/>
        </w:rPr>
        <w:pict>
          <v:line id="_x0000_s1031" style="position:absolute;left:0;text-align:left;z-index:251661312;mso-position-horizontal-relative:text;mso-position-vertical-relative:text" from="-.6pt,183.3pt" to="440.4pt,183.3pt"/>
        </w:pict>
      </w:r>
      <w:r w:rsidR="00052581" w:rsidRPr="00052581">
        <w:rPr>
          <w:sz w:val="32"/>
          <w:szCs w:val="32"/>
        </w:rPr>
        <w:pict>
          <v:line id="_x0000_s1030" style="position:absolute;left:0;text-align:left;z-index:251660288;mso-position-horizontal-relative:text;mso-position-vertical-relative:text" from="0,148.2pt" to="441pt,148.2pt"/>
        </w:pict>
      </w:r>
    </w:p>
    <w:p w:rsidR="003C6FBA" w:rsidRDefault="003C6FBA" w:rsidP="003C6FBA">
      <w:pPr>
        <w:spacing w:line="360" w:lineRule="auto"/>
        <w:ind w:firstLineChars="950" w:firstLine="3040"/>
        <w:rPr>
          <w:sz w:val="32"/>
          <w:szCs w:val="32"/>
        </w:rPr>
      </w:pPr>
    </w:p>
    <w:p w:rsidR="003C6FBA" w:rsidRPr="00BB5351" w:rsidRDefault="003C6FBA" w:rsidP="003C6FBA">
      <w:pPr>
        <w:spacing w:line="360" w:lineRule="auto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BB5351">
        <w:rPr>
          <w:rFonts w:ascii="仿宋" w:eastAsia="仿宋" w:hAnsi="仿宋" w:hint="eastAsia"/>
          <w:sz w:val="32"/>
          <w:szCs w:val="32"/>
        </w:rPr>
        <w:t>二〇一</w:t>
      </w:r>
      <w:r w:rsidR="00A22628">
        <w:rPr>
          <w:rFonts w:ascii="仿宋" w:eastAsia="仿宋" w:hAnsi="仿宋" w:hint="eastAsia"/>
          <w:sz w:val="32"/>
          <w:szCs w:val="32"/>
        </w:rPr>
        <w:t>八</w:t>
      </w:r>
      <w:r w:rsidRPr="00BB5351">
        <w:rPr>
          <w:rFonts w:ascii="仿宋" w:eastAsia="仿宋" w:hAnsi="仿宋" w:hint="eastAsia"/>
          <w:sz w:val="32"/>
          <w:szCs w:val="32"/>
        </w:rPr>
        <w:t>年</w:t>
      </w:r>
      <w:r w:rsidR="00A22628">
        <w:rPr>
          <w:rFonts w:ascii="仿宋" w:eastAsia="仿宋" w:hAnsi="仿宋" w:hint="eastAsia"/>
          <w:sz w:val="32"/>
          <w:szCs w:val="32"/>
        </w:rPr>
        <w:t>四</w:t>
      </w:r>
      <w:r w:rsidRPr="00BB5351">
        <w:rPr>
          <w:rFonts w:ascii="仿宋" w:eastAsia="仿宋" w:hAnsi="仿宋" w:hint="eastAsia"/>
          <w:sz w:val="32"/>
          <w:szCs w:val="32"/>
        </w:rPr>
        <w:t>月</w:t>
      </w:r>
      <w:r w:rsidR="002A0417">
        <w:rPr>
          <w:rFonts w:ascii="仿宋" w:eastAsia="仿宋" w:hAnsi="仿宋" w:hint="eastAsia"/>
          <w:sz w:val="32"/>
          <w:szCs w:val="32"/>
        </w:rPr>
        <w:t>三</w:t>
      </w:r>
      <w:r w:rsidRPr="00BB5351">
        <w:rPr>
          <w:rFonts w:ascii="仿宋" w:eastAsia="仿宋" w:hAnsi="仿宋" w:hint="eastAsia"/>
          <w:sz w:val="32"/>
          <w:szCs w:val="32"/>
        </w:rPr>
        <w:t>日</w:t>
      </w:r>
    </w:p>
    <w:p w:rsidR="003C6FBA" w:rsidRDefault="003C6FBA" w:rsidP="003C6FBA">
      <w:pPr>
        <w:spacing w:line="360" w:lineRule="auto"/>
        <w:ind w:firstLineChars="950" w:firstLine="3040"/>
        <w:rPr>
          <w:sz w:val="32"/>
          <w:szCs w:val="32"/>
        </w:rPr>
      </w:pPr>
    </w:p>
    <w:p w:rsidR="003C6FBA" w:rsidRPr="00BB5351" w:rsidRDefault="003C6FBA" w:rsidP="003C6FBA">
      <w:pPr>
        <w:spacing w:line="360" w:lineRule="auto"/>
        <w:ind w:leftChars="152" w:left="919" w:hangingChars="200" w:hanging="600"/>
        <w:rPr>
          <w:rFonts w:ascii="仿宋" w:eastAsia="仿宋" w:hAnsi="仿宋"/>
          <w:sz w:val="30"/>
          <w:szCs w:val="30"/>
        </w:rPr>
      </w:pPr>
      <w:r w:rsidRPr="00BB5351">
        <w:rPr>
          <w:rFonts w:ascii="仿宋" w:eastAsia="仿宋" w:hAnsi="仿宋" w:hint="eastAsia"/>
          <w:sz w:val="30"/>
          <w:szCs w:val="30"/>
        </w:rPr>
        <w:t xml:space="preserve">主题词：防汛 责任人 </w:t>
      </w:r>
      <w:r w:rsidR="00DD2D1A">
        <w:rPr>
          <w:rFonts w:ascii="仿宋" w:eastAsia="仿宋" w:hAnsi="仿宋" w:hint="eastAsia"/>
          <w:sz w:val="30"/>
          <w:szCs w:val="30"/>
        </w:rPr>
        <w:t>通知</w:t>
      </w:r>
    </w:p>
    <w:p w:rsidR="003C6FBA" w:rsidRPr="00BB5351" w:rsidRDefault="00052581" w:rsidP="003C6FBA">
      <w:pPr>
        <w:spacing w:line="360" w:lineRule="auto"/>
        <w:ind w:leftChars="152" w:left="959" w:hangingChars="200" w:hanging="640"/>
        <w:rPr>
          <w:rFonts w:ascii="仿宋" w:eastAsia="仿宋" w:hAnsi="仿宋"/>
          <w:sz w:val="30"/>
          <w:szCs w:val="32"/>
        </w:rPr>
      </w:pPr>
      <w:r w:rsidRPr="00052581">
        <w:rPr>
          <w:rFonts w:ascii="仿宋" w:eastAsia="仿宋" w:hAnsi="仿宋"/>
          <w:sz w:val="32"/>
          <w:szCs w:val="32"/>
        </w:rPr>
        <w:pict>
          <v:line id="_x0000_s1032" style="position:absolute;left:0;text-align:left;z-index:251662336" from="-2.85pt,59.55pt" to="438.15pt,59.6pt"/>
        </w:pict>
      </w:r>
      <w:r w:rsidR="003C6FBA" w:rsidRPr="00BB5351">
        <w:rPr>
          <w:rFonts w:ascii="仿宋" w:eastAsia="仿宋" w:hAnsi="仿宋" w:hint="eastAsia"/>
          <w:sz w:val="30"/>
          <w:szCs w:val="32"/>
        </w:rPr>
        <w:t>抄送：市防办、县委办、县府办、应急办，</w:t>
      </w:r>
      <w:r w:rsidR="001445C2">
        <w:rPr>
          <w:rFonts w:ascii="仿宋" w:eastAsia="仿宋" w:hAnsi="仿宋" w:hint="eastAsia"/>
          <w:sz w:val="30"/>
          <w:szCs w:val="32"/>
        </w:rPr>
        <w:t>刘云</w:t>
      </w:r>
      <w:r w:rsidR="003C6FBA" w:rsidRPr="00BB5351">
        <w:rPr>
          <w:rFonts w:ascii="仿宋" w:eastAsia="仿宋" w:hAnsi="仿宋" w:hint="eastAsia"/>
          <w:sz w:val="30"/>
          <w:szCs w:val="32"/>
        </w:rPr>
        <w:t>副县长</w:t>
      </w:r>
    </w:p>
    <w:p w:rsidR="003C6FBA" w:rsidRPr="00BB5351" w:rsidRDefault="003C6FBA" w:rsidP="003C6FBA">
      <w:pPr>
        <w:spacing w:line="360" w:lineRule="auto"/>
        <w:ind w:leftChars="152" w:left="959" w:hangingChars="200" w:hanging="640"/>
        <w:rPr>
          <w:rFonts w:ascii="仿宋" w:eastAsia="仿宋" w:hAnsi="仿宋"/>
          <w:sz w:val="32"/>
          <w:szCs w:val="32"/>
        </w:rPr>
        <w:sectPr w:rsidR="003C6FBA" w:rsidRPr="00BB5351" w:rsidSect="00285CBA">
          <w:footerReference w:type="even" r:id="rId7"/>
          <w:footerReference w:type="default" r:id="rId8"/>
          <w:pgSz w:w="11907" w:h="16840" w:code="9"/>
          <w:pgMar w:top="1418" w:right="1474" w:bottom="1588" w:left="1440" w:header="851" w:footer="992" w:gutter="0"/>
          <w:cols w:space="720"/>
          <w:docGrid w:type="linesAndChars" w:linePitch="312"/>
        </w:sectPr>
      </w:pPr>
      <w:r w:rsidRPr="00BB5351">
        <w:rPr>
          <w:rFonts w:ascii="仿宋" w:eastAsia="仿宋" w:hAnsi="仿宋" w:hint="eastAsia"/>
          <w:sz w:val="32"/>
          <w:szCs w:val="32"/>
        </w:rPr>
        <w:t xml:space="preserve">文成县防汛防旱指挥部办公室       </w:t>
      </w:r>
      <w:r w:rsidRPr="00BB5351">
        <w:rPr>
          <w:rFonts w:ascii="仿宋" w:eastAsia="仿宋" w:hAnsi="仿宋"/>
          <w:sz w:val="32"/>
          <w:szCs w:val="32"/>
        </w:rPr>
        <w:t>201</w:t>
      </w:r>
      <w:r w:rsidR="00A22628">
        <w:rPr>
          <w:rFonts w:ascii="仿宋" w:eastAsia="仿宋" w:hAnsi="仿宋" w:hint="eastAsia"/>
          <w:sz w:val="32"/>
          <w:szCs w:val="32"/>
        </w:rPr>
        <w:t>8</w:t>
      </w:r>
      <w:r w:rsidRPr="00BB5351">
        <w:rPr>
          <w:rFonts w:ascii="仿宋" w:eastAsia="仿宋" w:hAnsi="仿宋"/>
          <w:sz w:val="32"/>
          <w:szCs w:val="32"/>
        </w:rPr>
        <w:t>年</w:t>
      </w:r>
      <w:r w:rsidR="002A0417">
        <w:rPr>
          <w:rFonts w:ascii="仿宋" w:eastAsia="仿宋" w:hAnsi="仿宋" w:hint="eastAsia"/>
          <w:sz w:val="32"/>
          <w:szCs w:val="32"/>
        </w:rPr>
        <w:t>4</w:t>
      </w:r>
      <w:r w:rsidR="00A22628">
        <w:rPr>
          <w:rFonts w:ascii="仿宋" w:eastAsia="仿宋" w:hAnsi="仿宋" w:hint="eastAsia"/>
          <w:sz w:val="32"/>
          <w:szCs w:val="32"/>
        </w:rPr>
        <w:t xml:space="preserve"> </w:t>
      </w:r>
      <w:r w:rsidRPr="00BB5351">
        <w:rPr>
          <w:rFonts w:ascii="仿宋" w:eastAsia="仿宋" w:hAnsi="仿宋"/>
          <w:sz w:val="32"/>
          <w:szCs w:val="32"/>
        </w:rPr>
        <w:t>月</w:t>
      </w:r>
      <w:r w:rsidR="00A22628">
        <w:rPr>
          <w:rFonts w:ascii="仿宋" w:eastAsia="仿宋" w:hAnsi="仿宋" w:hint="eastAsia"/>
          <w:sz w:val="32"/>
          <w:szCs w:val="32"/>
        </w:rPr>
        <w:t xml:space="preserve"> </w:t>
      </w:r>
      <w:r w:rsidR="002A0417">
        <w:rPr>
          <w:rFonts w:ascii="仿宋" w:eastAsia="仿宋" w:hAnsi="仿宋" w:hint="eastAsia"/>
          <w:sz w:val="32"/>
          <w:szCs w:val="32"/>
        </w:rPr>
        <w:t>3</w:t>
      </w:r>
      <w:r w:rsidRPr="00BB5351">
        <w:rPr>
          <w:rFonts w:ascii="仿宋" w:eastAsia="仿宋" w:hAnsi="仿宋"/>
          <w:sz w:val="32"/>
          <w:szCs w:val="32"/>
        </w:rPr>
        <w:t>日</w:t>
      </w:r>
      <w:r w:rsidRPr="00BB5351">
        <w:rPr>
          <w:rFonts w:ascii="仿宋" w:eastAsia="仿宋" w:hAnsi="仿宋" w:hint="eastAsia"/>
          <w:sz w:val="32"/>
          <w:szCs w:val="32"/>
        </w:rPr>
        <w:t>印发</w:t>
      </w:r>
    </w:p>
    <w:p w:rsidR="00E72A65" w:rsidRPr="00521245" w:rsidRDefault="00E72A65" w:rsidP="00E72A65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124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附件1：</w:t>
      </w:r>
      <w:r w:rsidRPr="0052124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         </w:t>
      </w:r>
      <w:r w:rsidRPr="0052124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    </w:t>
      </w:r>
      <w:r w:rsidRPr="00521245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浙江省文成县水库大坝安全管理责任人名单</w:t>
      </w:r>
    </w:p>
    <w:tbl>
      <w:tblPr>
        <w:tblpPr w:leftFromText="180" w:rightFromText="180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78"/>
        <w:gridCol w:w="1178"/>
        <w:gridCol w:w="1178"/>
        <w:gridCol w:w="1178"/>
        <w:gridCol w:w="1178"/>
        <w:gridCol w:w="1178"/>
        <w:gridCol w:w="997"/>
        <w:gridCol w:w="1832"/>
        <w:gridCol w:w="1003"/>
        <w:gridCol w:w="1026"/>
        <w:gridCol w:w="969"/>
      </w:tblGrid>
      <w:tr w:rsidR="00E72A65" w:rsidRPr="00521245" w:rsidTr="00285CBA">
        <w:trPr>
          <w:trHeight w:hRule="exact" w:val="510"/>
        </w:trPr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水库名称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库型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县市区</w:t>
            </w:r>
          </w:p>
        </w:tc>
        <w:tc>
          <w:tcPr>
            <w:tcW w:w="4712" w:type="dxa"/>
            <w:gridSpan w:val="4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政府责任人</w:t>
            </w:r>
          </w:p>
        </w:tc>
        <w:tc>
          <w:tcPr>
            <w:tcW w:w="3832" w:type="dxa"/>
            <w:gridSpan w:val="3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主管部门责任人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管理单位责任人</w:t>
            </w: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总责任人</w:t>
            </w: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分管责任人</w:t>
            </w:r>
          </w:p>
        </w:tc>
        <w:tc>
          <w:tcPr>
            <w:tcW w:w="3832" w:type="dxa"/>
            <w:gridSpan w:val="3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7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32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003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026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中型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金玉琪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温州电业局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局长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夏和忠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高岭头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中型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周向阳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县电力投资公司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副经理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陈永胜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经理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高二电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中型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周向阳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县电力投资公司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副经理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郑国良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经理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东三电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周向阳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电力投资公司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副经理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吴传清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经理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高三电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郑国良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驮垟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兰大潘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  星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  忠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东山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0D233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周智华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二源镇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陈思波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坑下山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刘丽丹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周壤镇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徐艳红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百万山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F53FE3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刘俊峰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珊溪镇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刘胜一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大水桥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东坑岭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小(一)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赵沛标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张世华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</w:tbl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521245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lastRenderedPageBreak/>
        <w:t>浙江省文成县水库大坝安全管理责任人名单</w:t>
      </w:r>
    </w:p>
    <w:tbl>
      <w:tblPr>
        <w:tblpPr w:leftFromText="180" w:rightFromText="180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165"/>
        <w:gridCol w:w="1163"/>
        <w:gridCol w:w="1164"/>
        <w:gridCol w:w="1164"/>
        <w:gridCol w:w="1164"/>
        <w:gridCol w:w="1164"/>
        <w:gridCol w:w="986"/>
        <w:gridCol w:w="1805"/>
        <w:gridCol w:w="1161"/>
        <w:gridCol w:w="1015"/>
        <w:gridCol w:w="959"/>
      </w:tblGrid>
      <w:tr w:rsidR="00E72A65" w:rsidRPr="00521245" w:rsidTr="00285CBA">
        <w:trPr>
          <w:trHeight w:hRule="exact" w:val="510"/>
        </w:trPr>
        <w:tc>
          <w:tcPr>
            <w:tcW w:w="1163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水库名称</w:t>
            </w:r>
          </w:p>
        </w:tc>
        <w:tc>
          <w:tcPr>
            <w:tcW w:w="1165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库型</w:t>
            </w:r>
          </w:p>
        </w:tc>
        <w:tc>
          <w:tcPr>
            <w:tcW w:w="1163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县市区</w:t>
            </w:r>
          </w:p>
        </w:tc>
        <w:tc>
          <w:tcPr>
            <w:tcW w:w="4656" w:type="dxa"/>
            <w:gridSpan w:val="4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政府责任人</w:t>
            </w:r>
          </w:p>
        </w:tc>
        <w:tc>
          <w:tcPr>
            <w:tcW w:w="3952" w:type="dxa"/>
            <w:gridSpan w:val="3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主管部门责任人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管理单位责任人</w:t>
            </w:r>
          </w:p>
        </w:tc>
      </w:tr>
      <w:tr w:rsidR="00E72A65" w:rsidRPr="00521245" w:rsidTr="00285CBA">
        <w:trPr>
          <w:trHeight w:hRule="exact" w:val="510"/>
        </w:trPr>
        <w:tc>
          <w:tcPr>
            <w:tcW w:w="1163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5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总责任人</w:t>
            </w:r>
          </w:p>
        </w:tc>
        <w:tc>
          <w:tcPr>
            <w:tcW w:w="2328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分管责任人</w:t>
            </w:r>
          </w:p>
        </w:tc>
        <w:tc>
          <w:tcPr>
            <w:tcW w:w="3952" w:type="dxa"/>
            <w:gridSpan w:val="3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2A65" w:rsidRPr="00521245" w:rsidTr="00285CBA">
        <w:trPr>
          <w:trHeight w:hRule="exact" w:val="510"/>
        </w:trPr>
        <w:tc>
          <w:tcPr>
            <w:tcW w:w="1163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5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4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64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4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86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05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161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015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59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济下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兰大潘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974E29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夏金兰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漈门坑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周友池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马坪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赵军勇</w:t>
            </w:r>
          </w:p>
        </w:tc>
        <w:tc>
          <w:tcPr>
            <w:tcW w:w="959" w:type="dxa"/>
            <w:vAlign w:val="center"/>
          </w:tcPr>
          <w:p w:rsidR="00753022" w:rsidRPr="00521245" w:rsidRDefault="00394F9B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副镇长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李林二级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陆余前</w:t>
            </w:r>
          </w:p>
        </w:tc>
        <w:tc>
          <w:tcPr>
            <w:tcW w:w="959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东四电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胡光松</w:t>
            </w:r>
          </w:p>
        </w:tc>
        <w:tc>
          <w:tcPr>
            <w:tcW w:w="959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东五电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胡允界</w:t>
            </w:r>
          </w:p>
        </w:tc>
        <w:tc>
          <w:tcPr>
            <w:tcW w:w="959" w:type="dxa"/>
            <w:vAlign w:val="center"/>
          </w:tcPr>
          <w:p w:rsidR="00753022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川盘山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刘丽丹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周壤镇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林锋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园丰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赵军勇</w:t>
            </w:r>
          </w:p>
        </w:tc>
        <w:tc>
          <w:tcPr>
            <w:tcW w:w="959" w:type="dxa"/>
            <w:vAlign w:val="center"/>
          </w:tcPr>
          <w:p w:rsidR="00753022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副镇长</w:t>
            </w:r>
          </w:p>
        </w:tc>
      </w:tr>
      <w:tr w:rsidR="00753022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蔡坑</w:t>
            </w:r>
          </w:p>
        </w:tc>
        <w:tc>
          <w:tcPr>
            <w:tcW w:w="116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753022" w:rsidRPr="00521245" w:rsidRDefault="00753022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赵沛标</w:t>
            </w:r>
          </w:p>
        </w:tc>
        <w:tc>
          <w:tcPr>
            <w:tcW w:w="180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61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张世华</w:t>
            </w:r>
          </w:p>
        </w:tc>
        <w:tc>
          <w:tcPr>
            <w:tcW w:w="959" w:type="dxa"/>
            <w:vAlign w:val="center"/>
          </w:tcPr>
          <w:p w:rsidR="00753022" w:rsidRPr="00521245" w:rsidRDefault="00753022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樟山垟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DC6B0D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王啸侠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雷官岩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DC6B0D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王啸侠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稽垟</w:t>
            </w:r>
          </w:p>
        </w:tc>
        <w:tc>
          <w:tcPr>
            <w:tcW w:w="116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6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64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86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05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161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15" w:type="dxa"/>
            <w:vAlign w:val="center"/>
          </w:tcPr>
          <w:p w:rsidR="00441127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纪晓聪</w:t>
            </w:r>
          </w:p>
        </w:tc>
        <w:tc>
          <w:tcPr>
            <w:tcW w:w="95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</w:tbl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521245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lastRenderedPageBreak/>
        <w:t>浙江省文成县水库大坝安全管理责任人名单</w:t>
      </w:r>
    </w:p>
    <w:tbl>
      <w:tblPr>
        <w:tblpPr w:leftFromText="180" w:rightFromText="180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78"/>
        <w:gridCol w:w="1178"/>
        <w:gridCol w:w="1178"/>
        <w:gridCol w:w="1178"/>
        <w:gridCol w:w="1178"/>
        <w:gridCol w:w="1178"/>
        <w:gridCol w:w="997"/>
        <w:gridCol w:w="1832"/>
        <w:gridCol w:w="1003"/>
        <w:gridCol w:w="1026"/>
        <w:gridCol w:w="969"/>
      </w:tblGrid>
      <w:tr w:rsidR="00E72A65" w:rsidRPr="00521245" w:rsidTr="00285CBA">
        <w:trPr>
          <w:trHeight w:hRule="exact" w:val="510"/>
        </w:trPr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水库名称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库型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县市区</w:t>
            </w:r>
          </w:p>
        </w:tc>
        <w:tc>
          <w:tcPr>
            <w:tcW w:w="4712" w:type="dxa"/>
            <w:gridSpan w:val="4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政府责任人</w:t>
            </w:r>
          </w:p>
        </w:tc>
        <w:tc>
          <w:tcPr>
            <w:tcW w:w="3832" w:type="dxa"/>
            <w:gridSpan w:val="3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主管部门责任人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管理单位责任人</w:t>
            </w: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总责任人</w:t>
            </w: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分管责任人</w:t>
            </w:r>
          </w:p>
        </w:tc>
        <w:tc>
          <w:tcPr>
            <w:tcW w:w="3832" w:type="dxa"/>
            <w:gridSpan w:val="3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7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32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003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026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水磨坑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DC6B0D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王啸侠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下隆葱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王钰飞</w:t>
            </w:r>
          </w:p>
        </w:tc>
        <w:tc>
          <w:tcPr>
            <w:tcW w:w="969" w:type="dxa"/>
            <w:vAlign w:val="center"/>
          </w:tcPr>
          <w:p w:rsidR="00441127" w:rsidRPr="00521245" w:rsidRDefault="00974E29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3E6843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周山际下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雷文宾</w:t>
            </w:r>
          </w:p>
        </w:tc>
        <w:tc>
          <w:tcPr>
            <w:tcW w:w="1832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周山乡</w:t>
            </w:r>
          </w:p>
        </w:tc>
        <w:tc>
          <w:tcPr>
            <w:tcW w:w="1003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026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林松林</w:t>
            </w:r>
          </w:p>
        </w:tc>
        <w:tc>
          <w:tcPr>
            <w:tcW w:w="969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龙井口二级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程圣东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叶胜林场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场长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程圣东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董事长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龙井口三级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季炳忠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董事长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银桥坑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兰大潘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陈永厚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盖后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朱志斌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赵岳丰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小坑边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D49FF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元桥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D49FF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朱里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D49FF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西湖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D49FF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桥坑底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974E2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</w:tbl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521245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lastRenderedPageBreak/>
        <w:t>浙江省文成县水库大坝安全管理责任人名单</w:t>
      </w:r>
    </w:p>
    <w:tbl>
      <w:tblPr>
        <w:tblpPr w:leftFromText="180" w:rightFromText="180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78"/>
        <w:gridCol w:w="1178"/>
        <w:gridCol w:w="1178"/>
        <w:gridCol w:w="1178"/>
        <w:gridCol w:w="1178"/>
        <w:gridCol w:w="1178"/>
        <w:gridCol w:w="997"/>
        <w:gridCol w:w="1832"/>
        <w:gridCol w:w="1003"/>
        <w:gridCol w:w="1026"/>
        <w:gridCol w:w="969"/>
      </w:tblGrid>
      <w:tr w:rsidR="00E72A65" w:rsidRPr="00521245" w:rsidTr="00285CBA">
        <w:trPr>
          <w:trHeight w:hRule="exact" w:val="510"/>
        </w:trPr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水库名称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库型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县市区</w:t>
            </w:r>
          </w:p>
        </w:tc>
        <w:tc>
          <w:tcPr>
            <w:tcW w:w="4712" w:type="dxa"/>
            <w:gridSpan w:val="4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政府责任人</w:t>
            </w:r>
          </w:p>
        </w:tc>
        <w:tc>
          <w:tcPr>
            <w:tcW w:w="3832" w:type="dxa"/>
            <w:gridSpan w:val="3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主管部门责任人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管理单位责任人</w:t>
            </w: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总责任人</w:t>
            </w: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分管责任人</w:t>
            </w:r>
          </w:p>
        </w:tc>
        <w:tc>
          <w:tcPr>
            <w:tcW w:w="3832" w:type="dxa"/>
            <w:gridSpan w:val="3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2A65" w:rsidRPr="00521245" w:rsidTr="00285CBA">
        <w:trPr>
          <w:trHeight w:hRule="exact" w:val="510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7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32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003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026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林学聪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安塘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0D233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周智华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二源镇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吴国伟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程坑门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水利局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局长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金卫平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百二电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夏和忠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百丈漈电厂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季余忠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胜天一号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朱志斌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赵岳丰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桥枫坑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朱志斌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赵岳丰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A846F1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吴坳坑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832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003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徐松迪</w:t>
            </w:r>
          </w:p>
        </w:tc>
        <w:tc>
          <w:tcPr>
            <w:tcW w:w="969" w:type="dxa"/>
            <w:vAlign w:val="center"/>
          </w:tcPr>
          <w:p w:rsidR="00A846F1" w:rsidRPr="00521245" w:rsidRDefault="00A846F1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仙岩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0D233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蓝绯绯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西坑镇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郑繁荣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桂竹一级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谢和平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石门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夏碎明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三支坑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陈岳平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林业局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局长</w:t>
            </w:r>
          </w:p>
        </w:tc>
        <w:tc>
          <w:tcPr>
            <w:tcW w:w="1026" w:type="dxa"/>
            <w:vAlign w:val="center"/>
          </w:tcPr>
          <w:p w:rsidR="00441127" w:rsidRPr="00521245" w:rsidRDefault="00215B43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</w:t>
            </w:r>
            <w:r w:rsidR="00441127"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炳炜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厂长</w:t>
            </w:r>
          </w:p>
        </w:tc>
      </w:tr>
      <w:tr w:rsidR="00441127" w:rsidRPr="00521245" w:rsidTr="00974E29">
        <w:trPr>
          <w:trHeight w:hRule="exact" w:val="510"/>
        </w:trPr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小九溪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水利局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局长</w:t>
            </w:r>
          </w:p>
        </w:tc>
        <w:tc>
          <w:tcPr>
            <w:tcW w:w="1026" w:type="dxa"/>
            <w:vAlign w:val="center"/>
          </w:tcPr>
          <w:p w:rsidR="00441127" w:rsidRPr="00521245" w:rsidRDefault="004D49FF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赵军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974E2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</w:tbl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521245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lastRenderedPageBreak/>
        <w:t>浙江省文成县水库大坝安全管理责任人名单</w:t>
      </w:r>
    </w:p>
    <w:tbl>
      <w:tblPr>
        <w:tblpPr w:leftFromText="180" w:rightFromText="180" w:tblpXSpec="center" w:tblpY="88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78"/>
        <w:gridCol w:w="1178"/>
        <w:gridCol w:w="1178"/>
        <w:gridCol w:w="1178"/>
        <w:gridCol w:w="1178"/>
        <w:gridCol w:w="1178"/>
        <w:gridCol w:w="997"/>
        <w:gridCol w:w="1832"/>
        <w:gridCol w:w="1003"/>
        <w:gridCol w:w="1026"/>
        <w:gridCol w:w="969"/>
      </w:tblGrid>
      <w:tr w:rsidR="00E72A65" w:rsidRPr="00521245" w:rsidTr="00285CBA">
        <w:trPr>
          <w:trHeight w:hRule="exact" w:val="510"/>
          <w:jc w:val="center"/>
        </w:trPr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水库名称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库型</w:t>
            </w:r>
          </w:p>
        </w:tc>
        <w:tc>
          <w:tcPr>
            <w:tcW w:w="1178" w:type="dxa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县市区</w:t>
            </w:r>
          </w:p>
        </w:tc>
        <w:tc>
          <w:tcPr>
            <w:tcW w:w="4712" w:type="dxa"/>
            <w:gridSpan w:val="4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政府责任人</w:t>
            </w:r>
          </w:p>
        </w:tc>
        <w:tc>
          <w:tcPr>
            <w:tcW w:w="3832" w:type="dxa"/>
            <w:gridSpan w:val="3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主管部门责任人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管理单位责任人</w:t>
            </w:r>
          </w:p>
        </w:tc>
      </w:tr>
      <w:tr w:rsidR="00E72A65" w:rsidRPr="00521245" w:rsidTr="00285CBA">
        <w:trPr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总责任人</w:t>
            </w:r>
          </w:p>
        </w:tc>
        <w:tc>
          <w:tcPr>
            <w:tcW w:w="2356" w:type="dxa"/>
            <w:gridSpan w:val="2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分管责任人</w:t>
            </w:r>
          </w:p>
        </w:tc>
        <w:tc>
          <w:tcPr>
            <w:tcW w:w="3832" w:type="dxa"/>
            <w:gridSpan w:val="3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2A65" w:rsidRPr="00521245" w:rsidTr="00285CBA">
        <w:trPr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78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7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32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003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026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E72A65" w:rsidRPr="00521245" w:rsidRDefault="00E72A65" w:rsidP="00285C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斗潭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吴方海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公阳乡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叶茂改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凤狮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夏青云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桂山乡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雷海宾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穹口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叶锋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巨屿镇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潘启锋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站长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胜天二号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薛乐之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大峃镇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蔡友标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人武部长</w:t>
            </w:r>
          </w:p>
        </w:tc>
      </w:tr>
      <w:tr w:rsidR="00441127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里阳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0D233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薛乐之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大峃镇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胡绍新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垟丼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薛乐之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大峃镇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蔡友标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人武部长</w:t>
            </w:r>
          </w:p>
        </w:tc>
      </w:tr>
      <w:tr w:rsidR="003E6843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桂竹二级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832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003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刘美珠</w:t>
            </w:r>
          </w:p>
        </w:tc>
        <w:tc>
          <w:tcPr>
            <w:tcW w:w="969" w:type="dxa"/>
            <w:vAlign w:val="center"/>
          </w:tcPr>
          <w:p w:rsidR="003E6843" w:rsidRPr="00521245" w:rsidRDefault="003E6843" w:rsidP="003E68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41127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磨石潭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41127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胡春莲</w:t>
            </w:r>
          </w:p>
        </w:tc>
        <w:tc>
          <w:tcPr>
            <w:tcW w:w="969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洋下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季猛光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4D49FF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梅树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小(二)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章寿禹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县长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刘云</w:t>
            </w:r>
          </w:p>
        </w:tc>
        <w:tc>
          <w:tcPr>
            <w:tcW w:w="1178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副县长</w:t>
            </w:r>
          </w:p>
        </w:tc>
        <w:tc>
          <w:tcPr>
            <w:tcW w:w="997" w:type="dxa"/>
            <w:vAlign w:val="center"/>
          </w:tcPr>
          <w:p w:rsidR="004D49FF" w:rsidRPr="00521245" w:rsidRDefault="004D49FF" w:rsidP="004D49F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832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003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026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赵东夏</w:t>
            </w:r>
          </w:p>
        </w:tc>
        <w:tc>
          <w:tcPr>
            <w:tcW w:w="969" w:type="dxa"/>
            <w:vAlign w:val="center"/>
          </w:tcPr>
          <w:p w:rsidR="004D49FF" w:rsidRPr="00521245" w:rsidRDefault="004D49FF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副镇长</w:t>
            </w:r>
          </w:p>
        </w:tc>
      </w:tr>
      <w:tr w:rsidR="00441127" w:rsidRPr="00521245" w:rsidTr="004D49FF">
        <w:trPr>
          <w:trHeight w:hRule="exact" w:val="533"/>
          <w:jc w:val="center"/>
        </w:trPr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41127" w:rsidRPr="00521245" w:rsidTr="004D49FF">
        <w:trPr>
          <w:trHeight w:hRule="exact" w:val="510"/>
          <w:jc w:val="center"/>
        </w:trPr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41127" w:rsidRPr="00521245" w:rsidRDefault="00441127" w:rsidP="004D49F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</w:tbl>
    <w:p w:rsidR="00E72A65" w:rsidRPr="00521245" w:rsidRDefault="00E72A65" w:rsidP="00E72A65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E72A65" w:rsidRPr="00521245" w:rsidRDefault="00E72A65">
      <w:pPr>
        <w:rPr>
          <w:rFonts w:asciiTheme="minorEastAsia" w:eastAsiaTheme="minorEastAsia" w:hAnsiTheme="minorEastAsia"/>
          <w:color w:val="000000" w:themeColor="text1"/>
        </w:rPr>
        <w:sectPr w:rsidR="00E72A65" w:rsidRPr="00521245" w:rsidSect="00285CBA">
          <w:headerReference w:type="default" r:id="rId9"/>
          <w:footerReference w:type="default" r:id="rId10"/>
          <w:pgSz w:w="16838" w:h="11906" w:orient="landscape"/>
          <w:pgMar w:top="1418" w:right="1440" w:bottom="1474" w:left="1440" w:header="851" w:footer="992" w:gutter="0"/>
          <w:pgNumType w:start="3"/>
          <w:cols w:space="720"/>
          <w:docGrid w:type="lines" w:linePitch="312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840"/>
        <w:gridCol w:w="1585"/>
        <w:gridCol w:w="1701"/>
        <w:gridCol w:w="2126"/>
        <w:gridCol w:w="1843"/>
        <w:gridCol w:w="1701"/>
        <w:gridCol w:w="1985"/>
        <w:gridCol w:w="1842"/>
      </w:tblGrid>
      <w:tr w:rsidR="00E72A65" w:rsidRPr="00521245" w:rsidTr="00782A65">
        <w:trPr>
          <w:trHeight w:val="559"/>
        </w:trPr>
        <w:tc>
          <w:tcPr>
            <w:tcW w:w="136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附件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  <w:t>2: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44"/>
                <w:szCs w:val="44"/>
              </w:rPr>
              <w:t xml:space="preserve">  </w:t>
            </w: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6"/>
                <w:szCs w:val="36"/>
              </w:rPr>
              <w:t>文成县小型水库大坝专职巡查责任人名单</w:t>
            </w:r>
          </w:p>
        </w:tc>
      </w:tr>
      <w:tr w:rsidR="00E72A65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水库名称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所在乡镇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坝型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坝高（米）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总库容（万方）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集雨面积（KM2）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巡查员姓名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胜天二号水库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百丈漈镇富洋村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陈式根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垟丼水库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大峃镇凤垟村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吴昌利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里阳水库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大峃镇里川村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黄顺积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桥枫坑水库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百丈漈镇下石庄村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金昌菊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胜天一号水库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百丈漈镇新亭村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王光丰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盖后水库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百丈漈镇盖后村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蓝东楚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百丈漈二级水库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百丈漈镇篁庄村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干砌石溢流坝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93.9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刘佐彪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呈坑门水库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二源镇东坑村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38.8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赵沛村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东山水库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二源镇坑底村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堆石面板坝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陈思波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安塘水库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二源镇山头村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纪沈凡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斗潭水库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公阳乡公阳村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叶永谋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凤狮水库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桂山乡凤狮村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包绍树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驮垟水库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黄坦镇（上堡垟村、黄西村、莲头村）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  星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雷官岩水库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黄坦镇后巷村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  曙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下隆葱水库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黄坦镇黄西村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王珏飞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张山垟水库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黄坦镇稽垟村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邓云宽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稽垟水库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黄坦镇稽垟村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纪晓聪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济下水库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黄坦镇济下村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堆石面板坝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78.7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张德进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银桥坑水库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黄坦镇塘垄村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陈永厚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龙井口三级水库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黄坦镇驮加村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27.76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叶碎胜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水磨坑水库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黄坦镇新峰村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季东林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穹口水库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巨屿镇穹口村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吴正丰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元桥水库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南田镇横山村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刘素超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黄鹿水库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南田镇黄山村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浆砌石拱坝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59.5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吴春德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朱里水库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南田镇龙上村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林际里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梅树水库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南田镇梅树村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浆砌石拱坝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55.41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刘旭东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大水桥水库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南田镇南田村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混凝土重力坝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刘日洪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小坑边水库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南田镇三源村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土石混合坝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郑国梁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桥坑底水库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南田镇三源村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圬工硬壳坝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郑小群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南田镇武阳村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刘圣忠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磨石潭水库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南田镇言山村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浆砌石拱坝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93.44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林守同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西湖水库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南田镇叶山头村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林学聪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垟下水库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南田镇岳垟村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混凝土拱坝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继孟光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百万山水库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珊溪镇坦歧村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翻板闸门坝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1583.5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吴立记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桂竹一级水库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铜铃山镇都铺村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83.24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郑圣妙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高岭头三级水库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铜铃山镇岗山村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雷邦祥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桂竹二级水库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铜铃山镇桂竹村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浆砌石拱坝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罗培成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石门水库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铜铃山镇石门村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黄耀平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三支坑水库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铜铃山镇石垟林场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吴炳伟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吴坳坑水库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铜铃山镇吴坳村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吴文莲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龙井口二级水库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铜铃山镇叶胜林场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砌石双曲拱坝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27.76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高启波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仙岩一级水库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西坑畲族镇梧溪村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吴海珍</w:t>
            </w:r>
          </w:p>
        </w:tc>
      </w:tr>
      <w:tr w:rsidR="004F58F7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小九溪水库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峃口镇九山村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F7" w:rsidRPr="00521245" w:rsidRDefault="004F58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叶世兵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蔡坑水库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玉壶镇蔡坑村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朱建林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马坪水库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玉壶镇光明村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胡峰弟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李林二级水库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玉壶镇光明村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陆余前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东坑岭水库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玉壶镇金星村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混凝土拱坝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119.6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胡万多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园丰水库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玉壶镇金珠林场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胡万多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东溪四级水库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玉壶镇龙背村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砼单曲拱坝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57.5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胡小兰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东溪五级水库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玉壶镇外村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自控砼闸门重力坝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潘敬奎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东溪三级水库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玉壶镇雅龙村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29.4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张晓明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漈门坑水库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玉壶镇樟坑边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胡金燕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坑下山水库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周壤镇联丰村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砼双曲拱坝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王仕平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川盘山水库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周壤镇路山村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粘土心墙坝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赵沛勇</w:t>
            </w:r>
          </w:p>
        </w:tc>
      </w:tr>
      <w:tr w:rsidR="003F5590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周山际下水库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周山乡际下村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浆砌石拱坝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90" w:rsidRPr="00521245" w:rsidRDefault="003F559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叶世兵</w:t>
            </w:r>
          </w:p>
        </w:tc>
      </w:tr>
      <w:tr w:rsidR="00E72A65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72A65" w:rsidRPr="00521245" w:rsidTr="00782A65">
        <w:trPr>
          <w:trHeight w:val="55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AA0FA2" w:rsidRPr="00521245" w:rsidRDefault="00AA0FA2">
      <w:pPr>
        <w:rPr>
          <w:rFonts w:asciiTheme="minorEastAsia" w:eastAsiaTheme="minorEastAsia" w:hAnsiTheme="minorEastAsia"/>
          <w:color w:val="000000" w:themeColor="text1"/>
        </w:rPr>
      </w:pPr>
    </w:p>
    <w:p w:rsidR="00E72A65" w:rsidRPr="00521245" w:rsidRDefault="00E72A65">
      <w:pPr>
        <w:rPr>
          <w:rFonts w:asciiTheme="minorEastAsia" w:eastAsiaTheme="minorEastAsia" w:hAnsiTheme="minorEastAsia"/>
          <w:color w:val="000000" w:themeColor="text1"/>
        </w:rPr>
      </w:pPr>
    </w:p>
    <w:p w:rsidR="00E72A65" w:rsidRPr="00521245" w:rsidRDefault="00E72A65">
      <w:pPr>
        <w:rPr>
          <w:rFonts w:asciiTheme="minorEastAsia" w:eastAsiaTheme="minorEastAsia" w:hAnsiTheme="minorEastAsia"/>
          <w:color w:val="000000" w:themeColor="text1"/>
        </w:rPr>
        <w:sectPr w:rsidR="00E72A65" w:rsidRPr="00521245" w:rsidSect="00285CBA">
          <w:pgSz w:w="16838" w:h="11906" w:orient="landscape"/>
          <w:pgMar w:top="1418" w:right="1440" w:bottom="1474" w:left="1440" w:header="851" w:footer="992" w:gutter="0"/>
          <w:pgNumType w:start="3"/>
          <w:cols w:space="720"/>
          <w:docGrid w:type="linesAndChars" w:linePitch="312"/>
        </w:sectPr>
      </w:pPr>
    </w:p>
    <w:tbl>
      <w:tblPr>
        <w:tblW w:w="13160" w:type="dxa"/>
        <w:tblInd w:w="93" w:type="dxa"/>
        <w:tblLook w:val="04A0"/>
      </w:tblPr>
      <w:tblGrid>
        <w:gridCol w:w="1880"/>
        <w:gridCol w:w="1880"/>
        <w:gridCol w:w="1880"/>
        <w:gridCol w:w="1880"/>
        <w:gridCol w:w="1880"/>
        <w:gridCol w:w="1880"/>
        <w:gridCol w:w="1880"/>
      </w:tblGrid>
      <w:tr w:rsidR="00E72A65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A65" w:rsidRPr="00521245" w:rsidRDefault="00E72A65" w:rsidP="00E72A65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附件3：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E72A65" w:rsidRPr="00521245" w:rsidTr="00E1657B">
        <w:trPr>
          <w:trHeight w:val="402"/>
        </w:trPr>
        <w:tc>
          <w:tcPr>
            <w:tcW w:w="13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A65" w:rsidRPr="00521245" w:rsidRDefault="00E72A65" w:rsidP="00540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44"/>
                <w:szCs w:val="4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t>农村水电站防汛安全责任人名单</w:t>
            </w:r>
          </w:p>
        </w:tc>
      </w:tr>
      <w:tr w:rsidR="00E72A65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</w:tr>
      <w:tr w:rsidR="00E72A65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E72A65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百丈漈一级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金玉琪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夏和忠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百丈漈二级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金玉琪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夏和忠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靛青山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周洸毅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金卫平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里阳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胡绍锁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胡绍新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银青峡一级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赵东益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赵东益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银青峡二级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赵东国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赵东国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动坑一级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李金设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李金设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动坑二级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程贤荣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BB3252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动坑三级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</w:rPr>
              <w:t>薛乐之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程学亮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东溪三级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周向阳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吴传清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经理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东溪四级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胡英姿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胡允界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东溪五级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胡允界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胡允界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雅</w:t>
            </w:r>
            <w:r w:rsidRPr="00521245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邓策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邓策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李林一级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陆余前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陆余前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E72A65" w:rsidRPr="00521245" w:rsidTr="00E1657B">
        <w:trPr>
          <w:trHeight w:val="525"/>
        </w:trPr>
        <w:tc>
          <w:tcPr>
            <w:tcW w:w="13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A65" w:rsidRPr="00521245" w:rsidRDefault="00E72A65" w:rsidP="00540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44"/>
                <w:szCs w:val="4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lastRenderedPageBreak/>
              <w:t>农村水电站防汛安全责任人名单</w:t>
            </w:r>
          </w:p>
        </w:tc>
      </w:tr>
      <w:tr w:rsidR="002D3ABA" w:rsidRPr="00521245" w:rsidTr="00E1657B">
        <w:trPr>
          <w:trHeight w:val="6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</w:tr>
      <w:tr w:rsidR="00E72A65" w:rsidRPr="00521245" w:rsidTr="00E1657B">
        <w:trPr>
          <w:trHeight w:val="5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65" w:rsidRPr="00521245" w:rsidRDefault="00E72A65" w:rsidP="00285CB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李林二级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陆余前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陆余前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际门坑一级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周洸毅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周友池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际门坑二级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周洸毅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胡志敏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八格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赵军勇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季成周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汤垟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赵沛标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郭瑞久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郭瑞久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坑下山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洪  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徐艳红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经理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东坑岭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张世华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季成友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副经理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小九溪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张淑芳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周洸毅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  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周山际下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雷文宾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蓝秀燕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</w:t>
            </w: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林松林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公阳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吴方海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李丙滚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</w:t>
            </w: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叶茂改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斗潭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吴方海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叶茂调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叶茂调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陈岙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林安海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郑灵敏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</w:t>
            </w: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叶国忠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园口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罗运魁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朱爱晓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</w:t>
            </w: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陈永安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新田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罗运魁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朱爱晓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</w:t>
            </w: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陈永安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胜利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张淑芳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王孔局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王孔局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673E65" w:rsidRPr="00521245" w:rsidTr="00E1657B">
        <w:trPr>
          <w:trHeight w:val="439"/>
        </w:trPr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3E65" w:rsidRPr="00521245" w:rsidRDefault="00673E65" w:rsidP="005402E4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lastRenderedPageBreak/>
              <w:t>农村水电站防汛安全责任人名单</w:t>
            </w:r>
          </w:p>
        </w:tc>
      </w:tr>
      <w:tr w:rsidR="002D3ABA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</w:tr>
      <w:tr w:rsidR="002D3ABA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大溪坑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叶锋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朱少红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朱明吉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穹口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叶锋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周洸毅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副局长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潘启锋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双坑源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陈余良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毛信跑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龙井口二级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程圣东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高启波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龙井口三级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季炳忠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叶碎胜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西山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刘晓彬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朱大演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毛坑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刘晓彬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毛瑞荣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桂山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夏青云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雷海宾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曾善钏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花竹岭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叶锋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夏彭云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夏盛炎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福首源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包意忠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包意忠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牛坑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毛建平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毛瑞荣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赤砂百水漈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叶锋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夏彭云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纪晓伍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岩下岭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  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  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银桥坑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陈永厚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陈永厚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岩门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吴志伟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  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石井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李爱平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李爱平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负责人</w:t>
            </w:r>
          </w:p>
        </w:tc>
      </w:tr>
      <w:tr w:rsidR="0005459A" w:rsidRPr="00521245" w:rsidTr="00E1657B">
        <w:trPr>
          <w:trHeight w:val="439"/>
        </w:trPr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5402E4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lastRenderedPageBreak/>
              <w:t>农村水电站防汛安全责任人名单</w:t>
            </w:r>
          </w:p>
        </w:tc>
      </w:tr>
      <w:tr w:rsidR="0005459A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人</w:t>
            </w:r>
          </w:p>
        </w:tc>
      </w:tr>
      <w:tr w:rsidR="0005459A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4"/>
              </w:rPr>
              <w:t>职务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沙垟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王啸侠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夏立富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沙垟二级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夏金兰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夏金兰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驮官坑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林清友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林清叶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稽垟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王啸侠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纪晓聪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支坑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叶明福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叶明福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支垟三级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叶东练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叶东练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支垟三级引水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叶小东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叶小东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黄垟（新村</w:t>
            </w:r>
            <w:r w:rsidRPr="00521245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夏金兰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夏金兰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高塔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兰大潘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季碎华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季碎华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山罗坑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刘俊峰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郑婉蓉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张银银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磨石潭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周友银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胡春莲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李巧业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黄鹿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朱  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 xml:space="preserve"> 夏文聪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黄山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周友银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赵东夏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陈明远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西湖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周友银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林东武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林学聪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新东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陈思波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陈思波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东山三级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周智华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王培宏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王培宏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05459A" w:rsidRPr="00521245" w:rsidTr="00E1657B">
        <w:trPr>
          <w:trHeight w:val="439"/>
        </w:trPr>
        <w:tc>
          <w:tcPr>
            <w:tcW w:w="13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5402E4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lastRenderedPageBreak/>
              <w:t>农村水电站防汛安全责任人名单</w:t>
            </w:r>
          </w:p>
        </w:tc>
      </w:tr>
      <w:tr w:rsidR="0005459A" w:rsidRPr="00521245" w:rsidTr="00E1657B">
        <w:trPr>
          <w:trHeight w:val="50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</w:tr>
      <w:tr w:rsidR="0005459A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9A" w:rsidRPr="00521245" w:rsidRDefault="0005459A" w:rsidP="0005459A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大坑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李晓群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林学聪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 xml:space="preserve"> 刘圣忠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高岭头一级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周向阳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陈永胜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经理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高岭头二级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周向阳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谢崇华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</w:tr>
      <w:tr w:rsidR="00530D6E" w:rsidRPr="00521245" w:rsidTr="00E1657B">
        <w:trPr>
          <w:trHeight w:val="43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高岭头三级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郑国良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雷 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高岭头尾水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陈思范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 xml:space="preserve"> 胡允界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吴坳坑一级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赵沛甘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徐松迪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吴坳坑二级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兰绯绯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赵沛甘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徐松迪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仙岩一级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兰绯绯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叶  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吴海珍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仙岩二级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兰绯绯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富永满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富永满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南坑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兰绯绯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刘小洲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富玲芳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岭后垟公漈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吴春怀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副镇长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纪明亮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龙井口一级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赵旭川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副场长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周作锋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下垟半坑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赵美燕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 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陈延寿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经理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桂竹一级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谢和平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谢和平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桂竹二级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郑夏镭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罗培成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三支坑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潘建瑞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副场长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 w:hint="eastAsia"/>
                <w:color w:val="000000" w:themeColor="text1"/>
                <w:kern w:val="0"/>
                <w:sz w:val="20"/>
                <w:szCs w:val="20"/>
              </w:rPr>
              <w:t>吴炳炜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E1657B" w:rsidRPr="00521245" w:rsidTr="00E1657B">
        <w:trPr>
          <w:trHeight w:val="402"/>
        </w:trPr>
        <w:tc>
          <w:tcPr>
            <w:tcW w:w="131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540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44"/>
                <w:szCs w:val="44"/>
              </w:rPr>
              <w:lastRenderedPageBreak/>
              <w:t>农村水电站防汛安全责任人名单</w:t>
            </w:r>
          </w:p>
        </w:tc>
      </w:tr>
      <w:tr w:rsidR="00E1657B" w:rsidRPr="00521245" w:rsidTr="00316338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电站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行政责任人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管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理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直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接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责任</w:t>
            </w:r>
            <w:r w:rsidRPr="00521245">
              <w:rPr>
                <w:rFonts w:asciiTheme="minorEastAsia" w:eastAsiaTheme="minorEastAsia" w:hAnsiTheme="minor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人</w:t>
            </w:r>
          </w:p>
        </w:tc>
      </w:tr>
      <w:tr w:rsidR="00E1657B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B" w:rsidRPr="00521245" w:rsidRDefault="00E1657B" w:rsidP="00316338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Courier New"/>
                <w:color w:val="000000" w:themeColor="text1"/>
                <w:kern w:val="0"/>
                <w:sz w:val="36"/>
                <w:szCs w:val="36"/>
              </w:rPr>
              <w:t>职务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石门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李正益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刘丽琴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刘丽琴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桂溪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林安海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乡长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  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柳周山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厂长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百万山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章寿禹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县长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 林长兴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刘胜一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总经理</w:t>
            </w:r>
          </w:p>
        </w:tc>
      </w:tr>
      <w:tr w:rsidR="00530D6E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垟下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周友银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镇长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董宪英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纪孟光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6E" w:rsidRPr="00521245" w:rsidRDefault="00530D6E" w:rsidP="00530D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负责人</w:t>
            </w:r>
          </w:p>
        </w:tc>
      </w:tr>
      <w:tr w:rsidR="002D3ABA" w:rsidRPr="00521245" w:rsidTr="00E1657B">
        <w:trPr>
          <w:trHeight w:val="40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BA" w:rsidRPr="00521245" w:rsidRDefault="002D3ABA" w:rsidP="00E72A6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72A65" w:rsidRPr="00521245" w:rsidRDefault="00E72A65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</w:pPr>
    </w:p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  <w:sectPr w:rsidR="00316338" w:rsidRPr="00521245" w:rsidSect="00E72A65">
          <w:pgSz w:w="16838" w:h="11906" w:orient="landscape"/>
          <w:pgMar w:top="1418" w:right="1440" w:bottom="1474" w:left="1440" w:header="851" w:footer="992" w:gutter="0"/>
          <w:pgNumType w:start="3"/>
          <w:cols w:space="720"/>
          <w:docGrid w:type="lines" w:linePitch="312"/>
        </w:sectPr>
      </w:pPr>
    </w:p>
    <w:tbl>
      <w:tblPr>
        <w:tblW w:w="9506" w:type="dxa"/>
        <w:tblInd w:w="93" w:type="dxa"/>
        <w:tblLook w:val="04A0"/>
      </w:tblPr>
      <w:tblGrid>
        <w:gridCol w:w="1008"/>
        <w:gridCol w:w="782"/>
        <w:gridCol w:w="210"/>
        <w:gridCol w:w="870"/>
        <w:gridCol w:w="264"/>
        <w:gridCol w:w="996"/>
        <w:gridCol w:w="138"/>
        <w:gridCol w:w="1282"/>
        <w:gridCol w:w="561"/>
        <w:gridCol w:w="1439"/>
        <w:gridCol w:w="120"/>
        <w:gridCol w:w="1417"/>
        <w:gridCol w:w="183"/>
        <w:gridCol w:w="236"/>
      </w:tblGrid>
      <w:tr w:rsidR="00316338" w:rsidRPr="00521245" w:rsidTr="00316338">
        <w:trPr>
          <w:trHeight w:val="27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附表5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16338" w:rsidRPr="00521245" w:rsidTr="00316338">
        <w:trPr>
          <w:gridAfter w:val="2"/>
          <w:wAfter w:w="419" w:type="dxa"/>
          <w:trHeight w:val="390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338" w:rsidRPr="00521245" w:rsidRDefault="00316338" w:rsidP="002C299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30"/>
                <w:szCs w:val="30"/>
                <w:u w:val="single"/>
              </w:rPr>
            </w:pPr>
            <w:r w:rsidRPr="0052124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30"/>
                <w:szCs w:val="30"/>
                <w:u w:val="single"/>
              </w:rPr>
              <w:t xml:space="preserve">文成 </w:t>
            </w:r>
            <w:r w:rsidRPr="0052124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县（市、区）基层防汛防台体系管理乡（镇、街道）行政责任人和行政村（社区——行政责任人登记表</w:t>
            </w:r>
            <w:r w:rsidR="002C2999" w:rsidRPr="00521245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30"/>
                <w:szCs w:val="30"/>
              </w:rPr>
              <w:t>）</w:t>
            </w:r>
          </w:p>
        </w:tc>
      </w:tr>
      <w:tr w:rsidR="00316338" w:rsidRPr="00521245" w:rsidTr="00316338">
        <w:trPr>
          <w:gridAfter w:val="2"/>
          <w:wAfter w:w="419" w:type="dxa"/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县（市、区）名称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乡（镇、街道）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行政村（社区）</w:t>
            </w:r>
          </w:p>
        </w:tc>
      </w:tr>
      <w:tr w:rsidR="00316338" w:rsidRPr="00521245" w:rsidTr="00316338">
        <w:trPr>
          <w:gridAfter w:val="2"/>
          <w:wAfter w:w="419" w:type="dxa"/>
          <w:trHeight w:val="2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38" w:rsidRPr="00521245" w:rsidRDefault="00316338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行政责任人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行政责任人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职务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文成县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大峃镇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薛乐之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城东社区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邓爱岳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城南社区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胡绍新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城西社区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王彩云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城北社区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赵微微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红枫社区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吴碎兰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凤溪社区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包玉芬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吴样村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吴正平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大会岭脚村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王培余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吴正佑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吴元丰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坪头村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赵文锦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黄岭头村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虞建森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苔湖村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黄月丰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苔湖山村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陈德祥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下沙垟村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陈知针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陈宅村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桥头井村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陈文初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上房村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二新村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王时圣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县前村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林美玲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林店尾村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周圣付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季一洲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石坟垟村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珊门村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郑月明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凤垟村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陈体安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屿根村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赵爱春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呈树村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赵岳才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大发垟村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周月华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林德耀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坑口村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金文群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垟丼村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双西村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郑建光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陈文广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赵汉英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过山村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郑贤玉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花园村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王丽景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横山村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兰建勇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王青海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赵大勇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中堡村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程解平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乌田村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雷沛旺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茶寮村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坪山村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程学楼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贵坪村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周作源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季马村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赵瑞平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赵士林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赵沛溪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龙马村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樟坑村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赵东设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李月茶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林炳发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周上文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桥坑村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吴正钗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樟台村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周炳林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兴川村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余朝晖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鹤东村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郑国海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陈海斌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塔山村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彭福汞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金仓村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周建夏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2C2999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王重坤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99" w:rsidRPr="00521245" w:rsidRDefault="002C299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马山村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魏德旺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7E19C9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双马村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陈其庆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谢丽君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赵沛雷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岚岩村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金学威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炉山底村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王维立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雷彩花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周文平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王家村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王国有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孙岙村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周碎远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余山村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陈体凤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王千炮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周洪汉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赵建雷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陈志猛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赵均结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里川村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吴方进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郑斌斌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张周考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横培村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郑建如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谷山村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郑明溪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周壤镇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刘丽丹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陈道家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白锡锋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岙底村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王重杰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张宗浪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麻山村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郑明钱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诸葛岭村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董希旺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路山村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赵东厚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胡日根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周墩村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胡立凑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胡立章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岭南村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胡立安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陈海轮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外南民族村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胡允对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岭岙村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胡少华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林山村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高明裕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黄坦镇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兰大潘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新楼村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季成友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前巷村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张小林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后巷村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张笃雄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塘底垟村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陆日瑞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新康村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钟世忠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山后村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吴长东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占里村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何虹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钟思平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严本村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赵旭全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济下村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朱隆任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沙垟村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赵东满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共宅村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王荣光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王光远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蒋滨海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依仁村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叶时明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赵华平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严昌水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旺山村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王光波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陆正亮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底庄村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雷建平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黄西村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钟鑫钰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云峰村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邢海科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周瑞根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稽垟村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朱三坤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莲头村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郑绍康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上堡垟村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蔡瑞杰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雷徐东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赵建荣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石竹寮村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蓝文扬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富康村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留晓文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周岙底村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赵沛勇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培头村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钟新宽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吴齐钗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高西村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吴怡婷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叶必材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叶长淼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塘垄村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陆海欧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杜山村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包宗淼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包裕根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千秋门村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梅真华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叶朝东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包山垟村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夏念星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驮加村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胡日高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纪计光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西北山村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夏念忠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西坑镇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5D02F7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兰</w:t>
            </w:r>
            <w:r w:rsidR="00BB3252"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绯绯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徐爱忠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塘垟村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厉旭光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梧溪村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富朝升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旁边垟村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邢德康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让川村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叶志赟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敖里村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周泽波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周建平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蓝文彬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南坑垟村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傅利群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叶岸村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徐松迪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兰玉华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铜铃山镇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李正益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铜铃村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翁爱琴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周怀兴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廖乾川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岗山村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季日仙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张学金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石门村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叶文松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丰龙村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郑群英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周丽娟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三合村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厉翠绿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吴日迪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郑廷海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岭垟村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刘化钦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苍降村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王建斌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李晓平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都铺村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叶昌文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半坑村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李再金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李焕根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南田镇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F66851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6685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周友银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南田社区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李建锋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九都社区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林建海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三源社区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郑建娇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十源社区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胡建南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黄龙社区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李建锋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徐培夫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叶山头村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刘金海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横山村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刘爱民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郑定年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九都村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刘秀斌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张春高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三甲村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陈汉民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廖炳宽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五源村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黄超斌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廖蒙琪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刘旭东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万国佐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利民村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张金望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李守民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周进南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朱加欣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朱常亮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十源村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蒋维栋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吴美全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黄曲寮村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陈相宏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副主任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周建旺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黄垟坑村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徐春法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梅树村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刘旭东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岳垟村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刘化明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武阳村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刘广民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言山村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刘化斌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呈段村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华建群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林考平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龙上村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董君挺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俞孔多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南田村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李加福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百丈漈镇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朱志斌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篁庄村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刘万旺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镇头村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刘万华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西段村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刘守平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叶晓东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长塘村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林多钱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上石庄村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蔡金莲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下石庄村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赵国栋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同垟村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林望星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盖后村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金昌华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钟荣治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底大会村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陈建忠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外大会村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  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吴东海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BB3252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程圣成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二源镇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周智华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二源村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蔡小槐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廷坑下村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蔡日群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四格村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李丽茶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山头村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潘耀康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湖底村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邱春珠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黄枢浜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谈阳村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周有好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胡扣弟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庄后村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胡永锋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岭头村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钟运耀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榲树根村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胡晋芳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钟维珊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钟垟村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陈春兰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陈思波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坑底村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赵汉根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呈岭村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赵汉庚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峃口镇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张淑芳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鱼局村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吴晋秋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新联村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张里招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龙车村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叶宏边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峃口村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林伟华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九山村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郑国九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城东村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周金松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驮垟尾村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郑国利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良坑村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郑志锋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渡渎村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李士月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溪口村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  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平和乡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罗运魁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双塆村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余贤地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下沙园村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严加科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梅垟下村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陈体明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田东村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蔡日兴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廿五坑村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何贤村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翁孔用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林佳照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大垟口村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许希金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公阳乡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F66851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6685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吴方海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公阳村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叶登攀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白石坑村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黄国井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水碓宅村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叶增统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鹿堡村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叶有香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上岳头村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陈振贤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叶序德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叶奕包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双桂乡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林安海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周山下村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雷昌福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桂西村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徐雄华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宝丰村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王圣拖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张孝早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双垟包村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包连樟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桂东村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林声银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叶信楷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叶碎和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  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周山乡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F66851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6685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雷文宾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官坑村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叶信海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陈邦胜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陈爱娟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养根村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施正杭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水井头村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施光权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雷本月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雷本懂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际下村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雷大南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包山底村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胡克军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村主任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巨屿镇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F66851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6685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叶锋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稠泛村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潘理义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垟尾村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林长兴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张凤栈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正塆村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林绍快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三五新村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潘正陆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金面盂村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林炳组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方前村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叶信友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穹口村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包启堂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花竹岭村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夏克春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潘方扬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潘友财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潘启前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潘友村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苏小英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赤砂村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纪相崇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双尖村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邱光珍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葛洋村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潘加井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垟地边村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胡建华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项坑边村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夏念让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黎明村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柳齐贺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前山村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柳良才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孔山村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柳良东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3252" w:rsidRPr="00521245" w:rsidRDefault="00BB3252" w:rsidP="00316338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东坑头村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林瑞杆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村长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珊溪镇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刘俊峰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街头村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夏望来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街尾村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刘宝珍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坦歧村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蔡友悦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下排坦村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刘化财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山根村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虞克云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新红村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翁士军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新西坑村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魏建亲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牛坑村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吴士荣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吴正锋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富强新村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朱建国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下山垟村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夏振样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新建村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王帮甜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环秀村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刘良杰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王奕荣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李夏村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夏克旭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井市村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刘际军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徐岙村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周圣钵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林绍晓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南阳村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陈承秧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五新村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邱其快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毛征淼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福首源村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包意云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毛建林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刘际很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刘际周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岭背村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郭廷忠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驮了村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刘化庚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夏金阔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朱川村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朱昌查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君阳村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夏念教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林观庆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项坑村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金志光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西黄村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夏景绣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卓山村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林清友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松源村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朱碎银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松根村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塘山村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林碎俊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雅坪村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程启强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鳌洋村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翁祥武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松坑村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林海华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桂山乡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D25BB7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25BB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夏青云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三垟村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包学明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凤狮村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包广本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桂库村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毛振庆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福全村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包绍金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毛振泉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平溪村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毛碎敏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包学钦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玉壶镇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F66851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6685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赵沛标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镇长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长丰村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胡忠弟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胡志绍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胡立丰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光明村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胡奄绍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金岩村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雷成珠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胡克料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龙背村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胡友台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樟坑村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胡仕展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樟坪村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林日发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赵基村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胡友昌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碧溪村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刘陈高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东头村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胡克飘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九南村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胡志相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书记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吕一村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胡永忠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茗垟村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周曙光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南河村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胡允劣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裕山村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胡海华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八格村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郑金拉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陈开聪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洪地村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杨正有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角山村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朱再柳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副主任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胡松运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桃坑村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朱加亮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胡金高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联民村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陈庆包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林岩村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陈永广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木湾村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新林村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吴家照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周山垟村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施光对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底村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胡希勃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龙坑村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洪玉顺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胡启放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胡希多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五四村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胡茂立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五一村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陈志土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垟头村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罗加裕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胡永催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周龙村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胡允石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坳坪村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朱守令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汤垟村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高泉豹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吴坑村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林炳天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雅龙村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蔡良表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BB325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朱寮村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胡启绍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52" w:rsidRPr="00521245" w:rsidRDefault="00BB325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主任</w:t>
            </w:r>
          </w:p>
        </w:tc>
      </w:tr>
      <w:tr w:rsidR="00F92F72" w:rsidRPr="00521245" w:rsidTr="00316338">
        <w:trPr>
          <w:gridAfter w:val="2"/>
          <w:wAfter w:w="419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72" w:rsidRPr="00521245" w:rsidRDefault="00F92F72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72" w:rsidRPr="00521245" w:rsidRDefault="00F92F7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72" w:rsidRPr="00521245" w:rsidRDefault="00F92F7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72" w:rsidRPr="00521245" w:rsidRDefault="00F92F72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72" w:rsidRPr="00521245" w:rsidRDefault="00F92F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72" w:rsidRPr="00521245" w:rsidRDefault="00F92F72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5" w:rsidRPr="00521245" w:rsidRDefault="00845595" w:rsidP="0084559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p w:rsidR="00343C07" w:rsidRPr="00521245" w:rsidRDefault="00343C0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229" w:type="dxa"/>
        <w:tblInd w:w="93" w:type="dxa"/>
        <w:tblLook w:val="04A0"/>
      </w:tblPr>
      <w:tblGrid>
        <w:gridCol w:w="1291"/>
        <w:gridCol w:w="1418"/>
        <w:gridCol w:w="2268"/>
        <w:gridCol w:w="1417"/>
        <w:gridCol w:w="1276"/>
        <w:gridCol w:w="1559"/>
      </w:tblGrid>
      <w:tr w:rsidR="00316338" w:rsidRPr="00521245" w:rsidTr="00343C07">
        <w:trPr>
          <w:trHeight w:val="52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52124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附件5：</w:t>
            </w:r>
          </w:p>
        </w:tc>
      </w:tr>
      <w:tr w:rsidR="00316338" w:rsidRPr="00521245" w:rsidTr="00343C07">
        <w:trPr>
          <w:trHeight w:val="148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5212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36"/>
                <w:szCs w:val="36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36"/>
                <w:szCs w:val="36"/>
              </w:rPr>
              <w:t>文成县小流域山洪监测预警责任人登记表</w:t>
            </w:r>
          </w:p>
        </w:tc>
      </w:tr>
      <w:tr w:rsidR="00316338" w:rsidRPr="00521245" w:rsidTr="00343C07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小流域名称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所在乡镇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所在社区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38" w:rsidRPr="00521245" w:rsidRDefault="00316338" w:rsidP="003163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52124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职务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云峰、新楼、前巷、沙垟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王啸侠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千秋坑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仰山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刘晓彬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刘晓彬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珊溪镇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桂溪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双桂乡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桂溪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郑灵敏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双桂乡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副乡长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九溪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峃口镇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九山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峃口镇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方坑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平和乡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平和、梅垟下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朱爱晓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平和乡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副乡长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稽坑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稽垟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王啸侠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洙溪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十源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赵东夏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南田镇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龙溪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龙川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蔡友标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人武部长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凤溪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坑口、双垟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蔡友标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人武部长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象溪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珊门村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蔡友标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大峃镇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人武部长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梧溪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西坑镇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梧溪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0"/>
                <w:szCs w:val="20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刘小洲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西坑镇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高岭头溪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上垟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吴春怀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富岙坑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富岙、上保垟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王啸侠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黄坦镇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394F9B" w:rsidRPr="00521245" w:rsidTr="006E09EE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吕溪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玉壶、朱雅、金星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赵军勇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B" w:rsidRDefault="00394F9B" w:rsidP="00394F9B">
            <w:pPr>
              <w:jc w:val="center"/>
            </w:pPr>
            <w:r w:rsidRPr="003D71A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394F9B" w:rsidRPr="00521245" w:rsidTr="006E09EE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东溪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碧溪、吕一、五四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赵军勇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B" w:rsidRDefault="00394F9B" w:rsidP="00394F9B">
            <w:pPr>
              <w:jc w:val="center"/>
            </w:pPr>
            <w:r w:rsidRPr="003D71A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394F9B" w:rsidRPr="00521245" w:rsidTr="006E09EE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林坑溪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6"/>
                <w:szCs w:val="16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新林村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赵军勇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9B" w:rsidRPr="00521245" w:rsidRDefault="00394F9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玉壶镇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B" w:rsidRDefault="00394F9B" w:rsidP="00394F9B">
            <w:pPr>
              <w:jc w:val="center"/>
            </w:pPr>
            <w:r w:rsidRPr="003D71A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  <w:tr w:rsidR="00521245" w:rsidRPr="00521245" w:rsidTr="00343C07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都铺坑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都铺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吴春怀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铜铃山镇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45" w:rsidRPr="00521245" w:rsidRDefault="0052124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52124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副镇长</w:t>
            </w:r>
          </w:p>
        </w:tc>
      </w:tr>
    </w:tbl>
    <w:p w:rsidR="00316338" w:rsidRPr="00521245" w:rsidRDefault="00316338">
      <w:pPr>
        <w:rPr>
          <w:rFonts w:asciiTheme="minorEastAsia" w:eastAsiaTheme="minorEastAsia" w:hAnsiTheme="minorEastAsia"/>
          <w:color w:val="000000" w:themeColor="text1"/>
        </w:rPr>
        <w:sectPr w:rsidR="00316338" w:rsidRPr="00521245" w:rsidSect="00316338">
          <w:pgSz w:w="11906" w:h="16838"/>
          <w:pgMar w:top="1440" w:right="1474" w:bottom="1440" w:left="1418" w:header="851" w:footer="992" w:gutter="0"/>
          <w:pgNumType w:start="3"/>
          <w:cols w:space="720"/>
          <w:docGrid w:type="linesAndChars" w:linePitch="312"/>
        </w:sectPr>
      </w:pPr>
    </w:p>
    <w:p w:rsidR="00316338" w:rsidRPr="00521245" w:rsidRDefault="00316338" w:rsidP="00343C07">
      <w:pPr>
        <w:rPr>
          <w:rFonts w:asciiTheme="minorEastAsia" w:eastAsiaTheme="minorEastAsia" w:hAnsiTheme="minorEastAsia"/>
          <w:color w:val="000000" w:themeColor="text1"/>
        </w:rPr>
      </w:pPr>
    </w:p>
    <w:sectPr w:rsidR="00316338" w:rsidRPr="00521245" w:rsidSect="00316338">
      <w:pgSz w:w="11906" w:h="16838"/>
      <w:pgMar w:top="1440" w:right="1474" w:bottom="1440" w:left="1418" w:header="851" w:footer="992" w:gutter="0"/>
      <w:pgNumType w:start="3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BD" w:rsidRDefault="00C67BBD" w:rsidP="00782A65">
      <w:r>
        <w:separator/>
      </w:r>
    </w:p>
  </w:endnote>
  <w:endnote w:type="continuationSeparator" w:id="0">
    <w:p w:rsidR="00C67BBD" w:rsidRDefault="00C67BBD" w:rsidP="0078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2" w:rsidRDefault="00052581" w:rsidP="00285C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32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252">
      <w:rPr>
        <w:rStyle w:val="a4"/>
        <w:noProof/>
      </w:rPr>
      <w:t>3</w:t>
    </w:r>
    <w:r>
      <w:rPr>
        <w:rStyle w:val="a4"/>
      </w:rPr>
      <w:fldChar w:fldCharType="end"/>
    </w:r>
  </w:p>
  <w:p w:rsidR="00BB3252" w:rsidRDefault="00BB32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2" w:rsidRDefault="00052581" w:rsidP="00285C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32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F9B">
      <w:rPr>
        <w:rStyle w:val="a4"/>
        <w:noProof/>
      </w:rPr>
      <w:t>2</w:t>
    </w:r>
    <w:r>
      <w:rPr>
        <w:rStyle w:val="a4"/>
      </w:rPr>
      <w:fldChar w:fldCharType="end"/>
    </w:r>
  </w:p>
  <w:p w:rsidR="00BB3252" w:rsidRDefault="00BB325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2" w:rsidRDefault="00052581">
    <w:pPr>
      <w:pStyle w:val="a3"/>
      <w:jc w:val="center"/>
    </w:pPr>
    <w:fldSimple w:instr=" PAGE   \* MERGEFORMAT ">
      <w:r w:rsidR="00394F9B" w:rsidRPr="00394F9B">
        <w:rPr>
          <w:noProof/>
          <w:lang w:val="zh-CN"/>
        </w:rPr>
        <w:t>13</w:t>
      </w:r>
    </w:fldSimple>
  </w:p>
  <w:p w:rsidR="00BB3252" w:rsidRDefault="00BB32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BD" w:rsidRDefault="00C67BBD" w:rsidP="00782A65">
      <w:r>
        <w:separator/>
      </w:r>
    </w:p>
  </w:footnote>
  <w:footnote w:type="continuationSeparator" w:id="0">
    <w:p w:rsidR="00C67BBD" w:rsidRDefault="00C67BBD" w:rsidP="0078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2" w:rsidRDefault="00BB325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A0"/>
    <w:multiLevelType w:val="hybridMultilevel"/>
    <w:tmpl w:val="781C31EA"/>
    <w:lvl w:ilvl="0" w:tplc="0D783910">
      <w:start w:val="2"/>
      <w:numFmt w:val="decimal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36" w:hanging="420"/>
      </w:pPr>
    </w:lvl>
    <w:lvl w:ilvl="2" w:tplc="0409001B" w:tentative="1">
      <w:start w:val="1"/>
      <w:numFmt w:val="lowerRoman"/>
      <w:lvlText w:val="%3."/>
      <w:lvlJc w:val="righ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9" w:tentative="1">
      <w:start w:val="1"/>
      <w:numFmt w:val="lowerLetter"/>
      <w:lvlText w:val="%5)"/>
      <w:lvlJc w:val="left"/>
      <w:pPr>
        <w:ind w:left="3696" w:hanging="420"/>
      </w:pPr>
    </w:lvl>
    <w:lvl w:ilvl="5" w:tplc="0409001B" w:tentative="1">
      <w:start w:val="1"/>
      <w:numFmt w:val="lowerRoman"/>
      <w:lvlText w:val="%6."/>
      <w:lvlJc w:val="righ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9" w:tentative="1">
      <w:start w:val="1"/>
      <w:numFmt w:val="lowerLetter"/>
      <w:lvlText w:val="%8)"/>
      <w:lvlJc w:val="left"/>
      <w:pPr>
        <w:ind w:left="4956" w:hanging="420"/>
      </w:pPr>
    </w:lvl>
    <w:lvl w:ilvl="8" w:tplc="0409001B" w:tentative="1">
      <w:start w:val="1"/>
      <w:numFmt w:val="lowerRoman"/>
      <w:lvlText w:val="%9."/>
      <w:lvlJc w:val="righ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FBA"/>
    <w:rsid w:val="00002A13"/>
    <w:rsid w:val="0004309F"/>
    <w:rsid w:val="00052581"/>
    <w:rsid w:val="0005459A"/>
    <w:rsid w:val="000B2262"/>
    <w:rsid w:val="000C43E4"/>
    <w:rsid w:val="000D2337"/>
    <w:rsid w:val="00111E38"/>
    <w:rsid w:val="00141D16"/>
    <w:rsid w:val="001445C2"/>
    <w:rsid w:val="00171DBF"/>
    <w:rsid w:val="001852EE"/>
    <w:rsid w:val="001A39E7"/>
    <w:rsid w:val="001D6455"/>
    <w:rsid w:val="00207C8E"/>
    <w:rsid w:val="00210A98"/>
    <w:rsid w:val="00215B43"/>
    <w:rsid w:val="00260A60"/>
    <w:rsid w:val="00271036"/>
    <w:rsid w:val="0028358A"/>
    <w:rsid w:val="00285CBA"/>
    <w:rsid w:val="002A0417"/>
    <w:rsid w:val="002C2999"/>
    <w:rsid w:val="002D3ABA"/>
    <w:rsid w:val="002E28F3"/>
    <w:rsid w:val="002F18AC"/>
    <w:rsid w:val="0030754B"/>
    <w:rsid w:val="00316338"/>
    <w:rsid w:val="00316B0E"/>
    <w:rsid w:val="003318F1"/>
    <w:rsid w:val="00343C07"/>
    <w:rsid w:val="003625C4"/>
    <w:rsid w:val="00376E98"/>
    <w:rsid w:val="00394F9B"/>
    <w:rsid w:val="003C6FBA"/>
    <w:rsid w:val="003D3195"/>
    <w:rsid w:val="003E6843"/>
    <w:rsid w:val="003F5590"/>
    <w:rsid w:val="00422E66"/>
    <w:rsid w:val="00441127"/>
    <w:rsid w:val="00470620"/>
    <w:rsid w:val="004B01CF"/>
    <w:rsid w:val="004C3A8A"/>
    <w:rsid w:val="004D3D87"/>
    <w:rsid w:val="004D49FF"/>
    <w:rsid w:val="004F58F7"/>
    <w:rsid w:val="004F6C11"/>
    <w:rsid w:val="004F755F"/>
    <w:rsid w:val="00521245"/>
    <w:rsid w:val="00522139"/>
    <w:rsid w:val="0052517A"/>
    <w:rsid w:val="00525B53"/>
    <w:rsid w:val="00530D6E"/>
    <w:rsid w:val="005402E4"/>
    <w:rsid w:val="0056346B"/>
    <w:rsid w:val="00564353"/>
    <w:rsid w:val="00574880"/>
    <w:rsid w:val="005C4678"/>
    <w:rsid w:val="005D02F7"/>
    <w:rsid w:val="005E348F"/>
    <w:rsid w:val="005F6CDB"/>
    <w:rsid w:val="00614A48"/>
    <w:rsid w:val="0062550D"/>
    <w:rsid w:val="006317A3"/>
    <w:rsid w:val="00670858"/>
    <w:rsid w:val="00673E65"/>
    <w:rsid w:val="006A23CC"/>
    <w:rsid w:val="006E18F9"/>
    <w:rsid w:val="007158D9"/>
    <w:rsid w:val="00746D6C"/>
    <w:rsid w:val="00753022"/>
    <w:rsid w:val="007765DC"/>
    <w:rsid w:val="00782A65"/>
    <w:rsid w:val="007D3308"/>
    <w:rsid w:val="007E19C9"/>
    <w:rsid w:val="00845595"/>
    <w:rsid w:val="00865CD8"/>
    <w:rsid w:val="008942FC"/>
    <w:rsid w:val="00952527"/>
    <w:rsid w:val="00974E29"/>
    <w:rsid w:val="009C00A2"/>
    <w:rsid w:val="009C6010"/>
    <w:rsid w:val="009C7D55"/>
    <w:rsid w:val="00A117DF"/>
    <w:rsid w:val="00A22628"/>
    <w:rsid w:val="00A27275"/>
    <w:rsid w:val="00A6098E"/>
    <w:rsid w:val="00A846F1"/>
    <w:rsid w:val="00A95A85"/>
    <w:rsid w:val="00AA0FA2"/>
    <w:rsid w:val="00AD044C"/>
    <w:rsid w:val="00AE1599"/>
    <w:rsid w:val="00B16926"/>
    <w:rsid w:val="00B71FC5"/>
    <w:rsid w:val="00B73737"/>
    <w:rsid w:val="00BB022E"/>
    <w:rsid w:val="00BB3252"/>
    <w:rsid w:val="00BB706B"/>
    <w:rsid w:val="00BD2F2C"/>
    <w:rsid w:val="00C11F30"/>
    <w:rsid w:val="00C45674"/>
    <w:rsid w:val="00C67BBD"/>
    <w:rsid w:val="00CA4521"/>
    <w:rsid w:val="00CC3195"/>
    <w:rsid w:val="00CD26C9"/>
    <w:rsid w:val="00D25BB7"/>
    <w:rsid w:val="00D51EC6"/>
    <w:rsid w:val="00D64DCD"/>
    <w:rsid w:val="00D75C17"/>
    <w:rsid w:val="00DC6B0D"/>
    <w:rsid w:val="00DD2D1A"/>
    <w:rsid w:val="00DE1624"/>
    <w:rsid w:val="00E1657B"/>
    <w:rsid w:val="00E71586"/>
    <w:rsid w:val="00E72A65"/>
    <w:rsid w:val="00E811A3"/>
    <w:rsid w:val="00E8159D"/>
    <w:rsid w:val="00F167C1"/>
    <w:rsid w:val="00F30750"/>
    <w:rsid w:val="00F3227B"/>
    <w:rsid w:val="00F503BC"/>
    <w:rsid w:val="00F53FE3"/>
    <w:rsid w:val="00F66851"/>
    <w:rsid w:val="00F74D1B"/>
    <w:rsid w:val="00F75E0E"/>
    <w:rsid w:val="00F81A2F"/>
    <w:rsid w:val="00F92F72"/>
    <w:rsid w:val="00FE562F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72A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72A65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C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6F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6FBA"/>
  </w:style>
  <w:style w:type="character" w:customStyle="1" w:styleId="CharChar">
    <w:name w:val="表头 Char Char"/>
    <w:basedOn w:val="5Char"/>
    <w:rsid w:val="00E72A65"/>
  </w:style>
  <w:style w:type="character" w:customStyle="1" w:styleId="5Char">
    <w:name w:val="纯文本5 Char"/>
    <w:basedOn w:val="a0"/>
    <w:rsid w:val="00E72A65"/>
    <w:rPr>
      <w:rFonts w:eastAsia="宋体"/>
      <w:bCs/>
      <w:kern w:val="2"/>
      <w:sz w:val="28"/>
      <w:szCs w:val="36"/>
      <w:lang w:val="en-US" w:eastAsia="zh-CN" w:bidi="ar-SA"/>
    </w:rPr>
  </w:style>
  <w:style w:type="paragraph" w:customStyle="1" w:styleId="1">
    <w:name w:val="表头1"/>
    <w:basedOn w:val="a5"/>
    <w:rsid w:val="00E72A65"/>
  </w:style>
  <w:style w:type="paragraph" w:customStyle="1" w:styleId="a5">
    <w:name w:val="表头"/>
    <w:basedOn w:val="a"/>
    <w:rsid w:val="00E72A65"/>
    <w:pPr>
      <w:spacing w:beforeLines="100" w:afterLines="50"/>
      <w:jc w:val="center"/>
    </w:pPr>
    <w:rPr>
      <w:b/>
      <w:sz w:val="28"/>
    </w:rPr>
  </w:style>
  <w:style w:type="paragraph" w:styleId="a6">
    <w:name w:val="header"/>
    <w:basedOn w:val="a"/>
    <w:link w:val="Char0"/>
    <w:rsid w:val="00E7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72A65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rsid w:val="00E72A65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7"/>
    <w:rsid w:val="00E72A65"/>
    <w:rPr>
      <w:rFonts w:ascii="Times New Roman" w:eastAsia="宋体" w:hAnsi="Times New Roman" w:cs="Times New Roman"/>
      <w:sz w:val="28"/>
      <w:szCs w:val="24"/>
    </w:rPr>
  </w:style>
  <w:style w:type="paragraph" w:styleId="a8">
    <w:name w:val="Body Text"/>
    <w:basedOn w:val="a"/>
    <w:link w:val="Char2"/>
    <w:rsid w:val="00E72A65"/>
    <w:rPr>
      <w:sz w:val="32"/>
    </w:rPr>
  </w:style>
  <w:style w:type="character" w:customStyle="1" w:styleId="Char2">
    <w:name w:val="正文文本 Char"/>
    <w:basedOn w:val="a0"/>
    <w:link w:val="a8"/>
    <w:rsid w:val="00E72A65"/>
    <w:rPr>
      <w:rFonts w:ascii="Times New Roman" w:eastAsia="宋体" w:hAnsi="Times New Roman" w:cs="Times New Roman"/>
      <w:sz w:val="32"/>
      <w:szCs w:val="24"/>
    </w:rPr>
  </w:style>
  <w:style w:type="paragraph" w:styleId="a9">
    <w:name w:val="Plain Text"/>
    <w:basedOn w:val="a"/>
    <w:link w:val="Char3"/>
    <w:rsid w:val="00E72A65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E72A65"/>
    <w:rPr>
      <w:rFonts w:ascii="宋体" w:eastAsia="宋体" w:hAnsi="Courier New" w:cs="Courier New"/>
      <w:szCs w:val="21"/>
    </w:rPr>
  </w:style>
  <w:style w:type="paragraph" w:customStyle="1" w:styleId="20">
    <w:name w:val="表头2"/>
    <w:basedOn w:val="a5"/>
    <w:rsid w:val="00E72A65"/>
    <w:pPr>
      <w:spacing w:beforeLines="50"/>
      <w:jc w:val="left"/>
    </w:pPr>
    <w:rPr>
      <w:bCs/>
      <w:szCs w:val="36"/>
    </w:rPr>
  </w:style>
  <w:style w:type="paragraph" w:styleId="aa">
    <w:name w:val="List Paragraph"/>
    <w:basedOn w:val="a"/>
    <w:uiPriority w:val="34"/>
    <w:qFormat/>
    <w:rsid w:val="00782A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县防汛指挥部</cp:lastModifiedBy>
  <cp:revision>8</cp:revision>
  <cp:lastPrinted>2017-06-05T06:09:00Z</cp:lastPrinted>
  <dcterms:created xsi:type="dcterms:W3CDTF">2018-04-03T08:13:00Z</dcterms:created>
  <dcterms:modified xsi:type="dcterms:W3CDTF">2018-04-04T03:02:00Z</dcterms:modified>
</cp:coreProperties>
</file>