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689"/>
        <w:gridCol w:w="27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center"/>
              <w:rPr>
                <w:b/>
                <w:bCs/>
                <w:color w:val="0070C0"/>
              </w:rPr>
            </w:pPr>
            <w:bookmarkStart w:id="0" w:name="_Hlk35354176"/>
            <w:r>
              <w:rPr>
                <w:rFonts w:hint="eastAsia"/>
                <w:b/>
                <w:bCs/>
                <w:color w:val="0070C0"/>
                <w:sz w:val="22"/>
                <w:lang w:val="en-US" w:eastAsia="zh-CN"/>
              </w:rPr>
              <w:t>项目</w:t>
            </w:r>
            <w:bookmarkStart w:id="1" w:name="_GoBack"/>
            <w:bookmarkEnd w:id="1"/>
            <w:r>
              <w:rPr>
                <w:rFonts w:hint="eastAsia"/>
                <w:b/>
                <w:bCs/>
                <w:color w:val="0070C0"/>
                <w:sz w:val="22"/>
              </w:rPr>
              <w:t>名称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  <w:sz w:val="22"/>
              </w:rPr>
              <w:t>选送单位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  <w:sz w:val="22"/>
              </w:rPr>
              <w:t>作者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乐不思“薯”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大峃镇凤阳幼儿园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王慧霞 周晓霞 刘雪静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白色城堡营养全</w:t>
            </w:r>
          </w:p>
        </w:tc>
        <w:tc>
          <w:tcPr>
            <w:tcW w:w="2689" w:type="dxa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color w:val="000000"/>
                <w:sz w:val="22"/>
              </w:rPr>
              <w:t>文成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县实验幼儿园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华凤珍 叶燕飞 虞苗苗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“蒜”你精彩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南田镇中心幼儿园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梅静 王宁惠 刘婷婷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你就是汤达人之美味“石头汤”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文成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县实验幼儿园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虞苗苗  叶燕飞  华凤珍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木耳的故事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二源镇中心幼儿园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刘芬 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魔法面粉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巨屿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镇中心</w:t>
            </w:r>
            <w:r>
              <w:rPr>
                <w:rFonts w:hint="eastAsia"/>
                <w:color w:val="000000"/>
                <w:sz w:val="22"/>
              </w:rPr>
              <w:t>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赵雅琪 洪芬芬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绿色蔬菜我最爱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文成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县实验幼儿园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华凤珍  郑彩文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蛋蛋大作战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陈碎寅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刘慧洁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我和萝卜的初次相遇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县中心幼儿园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 xml:space="preserve">赵小敏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雷慧颖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陈慧敏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lang w:eastAsia="zh-CN"/>
              </w:rPr>
              <w:t>探索“圆圆的你”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二源镇中心幼儿园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陈笑笑 陈朝寅 王丽娜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呀！土豆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周丽丹 王海平 柳晓群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了不起的豆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巨屿镇中心幼儿园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程双双 戴俊芳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“柿”目以待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大峃镇龙川幼儿园</w:t>
            </w:r>
          </w:p>
        </w:tc>
        <w:tc>
          <w:tcPr>
            <w:tcW w:w="277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陆咏洁 周翔翔 傅静静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我爱吃蘑菇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钟玲燕 郑艳艳 吴芬芬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我与菊花的不解之缘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黄坦镇中心幼儿园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吴婷婷 邢茹茹 孟忠丽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“莓”丽邂逅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大峃镇龙川幼儿园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夏媛媛 叶静 金珊珊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邂逅.南瓜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巨屿镇中心幼儿园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陈华 郭晓辉 王鸿方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黑木耳翻身记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大峃镇龙川幼儿园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赵丽婷 朱珠蓓 叶依群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红薯奇遇记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南田镇中心幼儿园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张晨杨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嘿，卷心菜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二源镇中心幼儿园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刘崎奇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面粉变变变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巨屿镇中心幼儿园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王婷 刘少漪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空中课堂——马铃薯篇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雷青 许也频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</w:rPr>
              <w:t>“薯”与你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文成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县实验幼儿园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叶燕飞 华凤珍 虞苗苗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土豆嘉年华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二源镇中心幼儿园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陈笑笑 陈朝寅 王秧秧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香蕉，你好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夏燕燕 廖金丽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美味，薯你第一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二源镇中心幼儿园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叶海萍 兰刘红 雷丽娇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洋葱探秘行动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吴晓娟 陈银银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西瓜动员大会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百丈漈镇中心幼儿园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林慧慧 谢雪 翁紫慧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蔬菜香香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巨屿镇中心幼儿园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吴双玉 柳欢欢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sz w:val="22"/>
              </w:rPr>
              <w:t>美食环游记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sz w:val="22"/>
              </w:rPr>
              <w:t>南田镇中心幼儿园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sz w:val="22"/>
              </w:rPr>
              <w:t>梅静 刘婷婷 王宁惠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日行一膳之膳食改良课程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珊溪镇温州映山红幼儿园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周瑞敏 章妙妙 周淑盈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天天向膳--实践者的特蔬味记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珊溪镇温州映山红幼儿园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章妙妙 刘少荣 朱王磊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健康零食我会选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巨屿镇中心幼儿园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 xml:space="preserve">钟爱玲 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零食在童年里的分量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巨屿镇中心幼儿园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 xml:space="preserve">兰欣清 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让食欲真正发生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珊溪镇温州映山红幼儿园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姚涵墨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食尚绘本 点亮儿童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珊溪镇温州映山红幼儿园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周瑞敏、苏双双、毛慧静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宝宝不挑食，健康伴我行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陈思思 郑思思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幼儿营养早餐</w:t>
            </w:r>
          </w:p>
        </w:tc>
        <w:tc>
          <w:tcPr>
            <w:tcW w:w="2689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玉壶镇幼儿园</w:t>
            </w:r>
          </w:p>
        </w:tc>
        <w:tc>
          <w:tcPr>
            <w:tcW w:w="2775" w:type="dxa"/>
            <w:vAlign w:val="center"/>
          </w:tcPr>
          <w:p>
            <w:r>
              <w:rPr>
                <w:rFonts w:hint="eastAsia"/>
                <w:color w:val="000000"/>
                <w:sz w:val="22"/>
              </w:rPr>
              <w:t>李慧琴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4E18DE"/>
    <w:rsid w:val="3CD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841</Words>
  <Characters>844</Characters>
  <Paragraphs>196</Paragraphs>
  <TotalTime>2</TotalTime>
  <ScaleCrop>false</ScaleCrop>
  <LinksUpToDate>false</LinksUpToDate>
  <CharactersWithSpaces>904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2020-03-17T07:26:00Z</dcterms:created>
  <dc:creator>张 宇</dc:creator>
  <cp:lastModifiedBy>心晴 </cp:lastModifiedBy>
  <dcterms:modified xsi:type="dcterms:W3CDTF">2020-04-10T07:52:27Z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