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文成县</w:t>
      </w:r>
      <w:r>
        <w:rPr>
          <w:rFonts w:hint="eastAsia" w:ascii="黑体" w:hAnsi="黑体" w:eastAsia="黑体" w:cs="黑体"/>
          <w:sz w:val="36"/>
          <w:szCs w:val="36"/>
        </w:rPr>
        <w:t>学校校本研修项目申报</w:t>
      </w:r>
      <w:bookmarkEnd w:id="0"/>
      <w:r>
        <w:rPr>
          <w:rFonts w:hint="eastAsia" w:ascii="黑体" w:hAnsi="黑体" w:eastAsia="黑体" w:cs="黑体"/>
          <w:sz w:val="36"/>
          <w:szCs w:val="36"/>
        </w:rPr>
        <w:t>书评价表</w:t>
      </w:r>
    </w:p>
    <w:p>
      <w:pPr>
        <w:spacing w:line="560" w:lineRule="exact"/>
        <w:rPr>
          <w:rFonts w:hint="eastAsia" w:ascii="仿宋_GB2312" w:eastAsia="仿宋_GB2312"/>
          <w:sz w:val="24"/>
        </w:rPr>
      </w:pPr>
    </w:p>
    <w:p>
      <w:pPr>
        <w:spacing w:line="5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申报学校：                        项目名称：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35"/>
        <w:gridCol w:w="5259"/>
        <w:gridCol w:w="519"/>
        <w:gridCol w:w="500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6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ind w:firstLine="15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栏目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审核要点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权重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得分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最高分参考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6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项目主题</w:t>
            </w:r>
          </w:p>
        </w:tc>
        <w:tc>
          <w:tcPr>
            <w:tcW w:w="525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1.选择符合学校、教师和学生发展需要；</w:t>
            </w:r>
          </w:p>
          <w:p>
            <w:pPr>
              <w:spacing w:line="36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2.表达要清晰、精炼、通顺、完整。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A等：15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B等：13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C等：10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8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研训目标</w:t>
            </w:r>
          </w:p>
        </w:tc>
        <w:tc>
          <w:tcPr>
            <w:tcW w:w="525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1.研修目标清晰，可测度高；</w:t>
            </w:r>
          </w:p>
          <w:p>
            <w:pPr>
              <w:spacing w:line="36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2.符合学校、教师现有水平和发展需要。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A等：15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B等：13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C等：10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2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设计思路</w:t>
            </w:r>
          </w:p>
        </w:tc>
        <w:tc>
          <w:tcPr>
            <w:tcW w:w="525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1.目标、内容、形式之间的逻辑科学合理；</w:t>
            </w:r>
          </w:p>
          <w:p>
            <w:pPr>
              <w:spacing w:line="360" w:lineRule="exact"/>
              <w:rPr>
                <w:rFonts w:hint="eastAsia" w:ascii="仿宋_GB2312" w:eastAsia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2.能用图表等清晰表达项目设计思路。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A等：30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B等：25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C等：20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2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研训课程</w:t>
            </w:r>
          </w:p>
        </w:tc>
        <w:tc>
          <w:tcPr>
            <w:tcW w:w="525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1.聚焦研修项目主题，切合研训目标；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2.以模块方式设置课程结构，模块之间、课程之间逻辑科学合理；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3.可操作性强、总量适当。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A等：30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B等：25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C等：20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59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项目考核</w:t>
            </w:r>
          </w:p>
        </w:tc>
        <w:tc>
          <w:tcPr>
            <w:tcW w:w="525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1.培训过程管理规范；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研训作业设计和管理科学；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3.考核对象要体现全员性。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A等：10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B等：8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C等：6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4" w:hRule="atLeast"/>
          <w:jc w:val="center"/>
        </w:trPr>
        <w:tc>
          <w:tcPr>
            <w:tcW w:w="659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合计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24"/>
        </w:rPr>
      </w:pPr>
    </w:p>
    <w:p>
      <w:pPr>
        <w:spacing w:line="5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审核专家签字：                       审核时间：</w:t>
      </w:r>
    </w:p>
    <w:p>
      <w:pPr>
        <w:spacing w:line="560" w:lineRule="exact"/>
        <w:rPr>
          <w:rFonts w:hint="eastAsia" w:ascii="仿宋_GB2312" w:eastAsia="仿宋_GB2312"/>
          <w:sz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文成县</w:t>
      </w:r>
      <w:r>
        <w:rPr>
          <w:rFonts w:hint="eastAsia" w:ascii="黑体" w:hAnsi="黑体" w:eastAsia="黑体" w:cs="黑体"/>
          <w:sz w:val="36"/>
          <w:szCs w:val="36"/>
        </w:rPr>
        <w:t>学校校本研修项目申报书</w:t>
      </w:r>
    </w:p>
    <w:p>
      <w:pPr>
        <w:spacing w:line="56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申报学校（盖章）：                                  校长：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230"/>
        <w:gridCol w:w="646"/>
        <w:gridCol w:w="542"/>
        <w:gridCol w:w="567"/>
        <w:gridCol w:w="283"/>
        <w:gridCol w:w="1134"/>
        <w:gridCol w:w="223"/>
        <w:gridCol w:w="628"/>
        <w:gridCol w:w="425"/>
        <w:gridCol w:w="142"/>
        <w:gridCol w:w="70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研修项目名称</w:t>
            </w:r>
          </w:p>
        </w:tc>
        <w:tc>
          <w:tcPr>
            <w:tcW w:w="7371" w:type="dxa"/>
            <w:gridSpan w:val="12"/>
            <w:noWrap w:val="0"/>
            <w:vAlign w:val="top"/>
          </w:tcPr>
          <w:p>
            <w:pPr>
              <w:spacing w:line="440" w:lineRule="exact"/>
              <w:ind w:firstLine="318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spacing w:line="360" w:lineRule="exact"/>
              <w:ind w:firstLine="318"/>
              <w:rPr>
                <w:rFonts w:hint="eastAsia" w:ascii="宋体" w:hAnsi="宋体"/>
                <w:sz w:val="24"/>
              </w:rPr>
            </w:pP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校内职务及联系电话</w:t>
            </w:r>
          </w:p>
        </w:tc>
        <w:tc>
          <w:tcPr>
            <w:tcW w:w="3118" w:type="dxa"/>
            <w:gridSpan w:val="4"/>
            <w:noWrap w:val="0"/>
            <w:vAlign w:val="top"/>
          </w:tcPr>
          <w:p>
            <w:pPr>
              <w:spacing w:line="360" w:lineRule="exact"/>
              <w:ind w:firstLine="318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团队成员</w:t>
            </w:r>
          </w:p>
        </w:tc>
        <w:tc>
          <w:tcPr>
            <w:tcW w:w="7371" w:type="dxa"/>
            <w:gridSpan w:val="12"/>
            <w:noWrap w:val="0"/>
            <w:vAlign w:val="top"/>
          </w:tcPr>
          <w:p>
            <w:pPr>
              <w:spacing w:line="360" w:lineRule="exact"/>
              <w:ind w:firstLine="318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对象人数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92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申请学分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研修时间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14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（一）项目简介（</w:t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t>项目背景、</w:t>
            </w:r>
            <w:r>
              <w:rPr>
                <w:rFonts w:hint="eastAsia" w:ascii="楷体" w:hAnsi="楷体" w:eastAsia="楷体"/>
                <w:kern w:val="0"/>
                <w:sz w:val="24"/>
              </w:rPr>
              <w:t>拟解决的核心问题，解决问题的方法途径，预期效果等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14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14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（二）具体目标（</w:t>
            </w:r>
            <w:r>
              <w:rPr>
                <w:rFonts w:hint="eastAsia" w:ascii="楷体" w:hAnsi="楷体" w:eastAsia="楷体"/>
                <w:kern w:val="0"/>
                <w:sz w:val="24"/>
              </w:rPr>
              <w:t>具体简洁、清晰可测</w:t>
            </w:r>
            <w:r>
              <w:rPr>
                <w:rFonts w:hint="eastAsia" w:ascii="宋体" w:hAnsi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14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14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（三）设计思路（</w:t>
            </w:r>
            <w:r>
              <w:rPr>
                <w:rFonts w:hint="eastAsia" w:ascii="楷体" w:hAnsi="楷体" w:eastAsia="楷体"/>
                <w:kern w:val="0"/>
                <w:sz w:val="24"/>
              </w:rPr>
              <w:t>建议围绕项目目标、内容、形式之间的逻辑关系，用框架结构图表达项目设计思路</w:t>
            </w:r>
            <w:r>
              <w:rPr>
                <w:rFonts w:hint="eastAsia" w:ascii="宋体" w:hAnsi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14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14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（四）课程总表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研修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模块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研修内容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研修时间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研修形式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学时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主讲或主持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（简要荣誉职务）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spacing w:line="320" w:lineRule="exact"/>
              <w:ind w:firstLine="636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spacing w:line="320" w:lineRule="exact"/>
              <w:ind w:firstLine="636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spacing w:line="320" w:lineRule="exact"/>
              <w:ind w:firstLine="636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spacing w:line="320" w:lineRule="exact"/>
              <w:ind w:firstLine="636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spacing w:line="320" w:lineRule="exact"/>
              <w:ind w:firstLine="636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spacing w:line="320" w:lineRule="exact"/>
              <w:ind w:firstLine="636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59" w:type="dxa"/>
            <w:vMerge w:val="restart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80" w:type="dxa"/>
            <w:gridSpan w:val="14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（五）</w:t>
            </w:r>
            <w:r>
              <w:rPr>
                <w:rFonts w:hint="eastAsia" w:ascii="宋体" w:hAnsi="宋体"/>
                <w:sz w:val="24"/>
              </w:rPr>
              <w:t>研修作业要求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楷体" w:hAnsi="楷体" w:eastAsia="楷体"/>
                <w:sz w:val="24"/>
              </w:rPr>
              <w:t>请逐条清晰列出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80" w:type="dxa"/>
            <w:gridSpan w:val="14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3．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9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（六）学校审核意见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141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校长签字            单位盖章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39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（七）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文成县研训</w:t>
            </w:r>
            <w:r>
              <w:rPr>
                <w:rFonts w:hint="eastAsia" w:ascii="宋体" w:hAnsi="宋体"/>
                <w:sz w:val="24"/>
              </w:rPr>
              <w:t>院审核意见</w:t>
            </w:r>
          </w:p>
        </w:tc>
        <w:tc>
          <w:tcPr>
            <w:tcW w:w="7141" w:type="dxa"/>
            <w:gridSpan w:val="11"/>
            <w:noWrap w:val="0"/>
            <w:vAlign w:val="top"/>
          </w:tcPr>
          <w:p>
            <w:pPr>
              <w:spacing w:line="360" w:lineRule="exact"/>
              <w:ind w:firstLine="44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44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44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44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44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640" w:firstLineChars="1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单位盖章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年   月   日</w:t>
            </w:r>
          </w:p>
        </w:tc>
      </w:tr>
    </w:tbl>
    <w:p>
      <w:pPr>
        <w:spacing w:line="500" w:lineRule="exac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填表说明：</w:t>
      </w:r>
    </w:p>
    <w:p>
      <w:pPr>
        <w:spacing w:line="500" w:lineRule="exact"/>
        <w:rPr>
          <w:rFonts w:hint="eastAsia" w:ascii="宋体" w:hAnsi="宋体" w:cs="仿宋_GB2312"/>
          <w:bCs/>
          <w:sz w:val="24"/>
        </w:rPr>
      </w:pPr>
      <w:r>
        <w:rPr>
          <w:rFonts w:hint="eastAsia" w:ascii="宋体" w:hAnsi="宋体"/>
          <w:kern w:val="0"/>
          <w:sz w:val="24"/>
        </w:rPr>
        <w:t>1.规范项目名称，统一格式：“校名”+“主题”+</w:t>
      </w:r>
      <w:r>
        <w:rPr>
          <w:rFonts w:hint="eastAsia" w:ascii="宋体" w:hAnsi="宋体"/>
          <w:bCs/>
          <w:sz w:val="24"/>
        </w:rPr>
        <w:t>校本研修项目；</w:t>
      </w:r>
    </w:p>
    <w:p>
      <w:pPr>
        <w:spacing w:line="5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2.申报书上传：时间</w:t>
      </w:r>
      <w:r>
        <w:rPr>
          <w:rFonts w:hint="eastAsia" w:ascii="宋体" w:hAnsi="宋体"/>
          <w:kern w:val="0"/>
          <w:sz w:val="24"/>
          <w:lang w:val="en-US" w:eastAsia="zh-CN"/>
        </w:rPr>
        <w:t>9</w:t>
      </w:r>
      <w:r>
        <w:rPr>
          <w:rFonts w:hint="eastAsia" w:ascii="宋体" w:hAnsi="宋体"/>
          <w:kern w:val="0"/>
          <w:sz w:val="24"/>
        </w:rPr>
        <w:t>月</w:t>
      </w:r>
      <w:r>
        <w:rPr>
          <w:rFonts w:hint="eastAsia" w:ascii="宋体" w:hAnsi="宋体"/>
          <w:kern w:val="0"/>
          <w:sz w:val="24"/>
          <w:lang w:val="en-US" w:eastAsia="zh-CN"/>
        </w:rPr>
        <w:t>1</w:t>
      </w:r>
      <w:r>
        <w:rPr>
          <w:rFonts w:hint="eastAsia" w:ascii="宋体" w:hAnsi="宋体"/>
          <w:kern w:val="0"/>
          <w:sz w:val="24"/>
        </w:rPr>
        <w:t>日前，以钉钉方式</w:t>
      </w:r>
      <w:r>
        <w:rPr>
          <w:rFonts w:hint="eastAsia" w:ascii="宋体" w:hAnsi="宋体"/>
          <w:kern w:val="0"/>
          <w:sz w:val="24"/>
          <w:lang w:val="en-US" w:eastAsia="zh-CN"/>
        </w:rPr>
        <w:t>上传</w:t>
      </w:r>
      <w:r>
        <w:rPr>
          <w:rFonts w:hint="eastAsia" w:ascii="宋体" w:hAnsi="宋体"/>
          <w:kern w:val="0"/>
          <w:sz w:val="24"/>
        </w:rPr>
        <w:t>文成县校本研修项目管理群</w:t>
      </w:r>
      <w:r>
        <w:rPr>
          <w:rFonts w:hint="eastAsia" w:ascii="宋体" w:hAnsi="宋体"/>
          <w:kern w:val="0"/>
          <w:sz w:val="24"/>
          <w:lang w:val="en-US" w:eastAsia="zh-CN"/>
        </w:rPr>
        <w:t>相关学校文件夹</w:t>
      </w:r>
      <w:r>
        <w:rPr>
          <w:rFonts w:hint="eastAsia" w:ascii="宋体" w:hAnsi="宋体" w:cs="宋体"/>
          <w:kern w:val="0"/>
          <w:sz w:val="24"/>
        </w:rPr>
        <w:t>；</w:t>
      </w:r>
    </w:p>
    <w:p>
      <w:pPr>
        <w:spacing w:line="320" w:lineRule="exac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宋体" w:hAnsi="宋体"/>
          <w:kern w:val="0"/>
          <w:sz w:val="24"/>
        </w:rPr>
        <w:t>3.联系人：</w:t>
      </w:r>
      <w:r>
        <w:rPr>
          <w:rFonts w:hint="eastAsia" w:ascii="宋体" w:hAnsi="宋体"/>
          <w:kern w:val="0"/>
          <w:sz w:val="24"/>
          <w:lang w:val="en-US" w:eastAsia="zh-CN"/>
        </w:rPr>
        <w:t>朱越</w:t>
      </w:r>
      <w:r>
        <w:rPr>
          <w:rFonts w:hint="eastAsia" w:ascii="宋体" w:hAnsi="宋体"/>
          <w:kern w:val="0"/>
          <w:sz w:val="24"/>
        </w:rPr>
        <w:t>，电话：</w:t>
      </w:r>
      <w:r>
        <w:rPr>
          <w:rFonts w:hint="eastAsia" w:ascii="宋体" w:hAnsi="宋体"/>
          <w:kern w:val="0"/>
          <w:sz w:val="24"/>
          <w:lang w:val="en-US" w:eastAsia="zh-CN"/>
        </w:rPr>
        <w:t>13868662361</w:t>
      </w:r>
      <w:r>
        <w:rPr>
          <w:rFonts w:hint="eastAsia" w:ascii="宋体" w:hAnsi="宋体"/>
          <w:kern w:val="0"/>
          <w:sz w:val="24"/>
        </w:rPr>
        <w:t>（</w:t>
      </w:r>
      <w:r>
        <w:rPr>
          <w:rFonts w:hint="eastAsia" w:ascii="宋体" w:hAnsi="宋体"/>
          <w:kern w:val="0"/>
          <w:sz w:val="24"/>
          <w:lang w:val="en-US" w:eastAsia="zh-CN"/>
        </w:rPr>
        <w:t>682361</w:t>
      </w:r>
      <w:r>
        <w:rPr>
          <w:rFonts w:hint="eastAsia" w:ascii="宋体" w:hAnsi="宋体"/>
          <w:kern w:val="0"/>
          <w:sz w:val="24"/>
        </w:rPr>
        <w:t>）。</w:t>
      </w:r>
    </w:p>
    <w:p/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491042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MmNjYTJhYTAyZjVhNjRjZGUzYWY1ZmI0MzNhZjQifQ=="/>
  </w:docVars>
  <w:rsids>
    <w:rsidRoot w:val="4120777C"/>
    <w:rsid w:val="412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2023-07-14T01:30:00Z</dcterms:created>
  <dc:creator>越「男子」</dc:creator>
  <cp:lastModifiedBy>越「男子」</cp:lastModifiedBy>
  <dcterms:modified xsi:type="dcterms:W3CDTF">2023-07-14T01:30:43Z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70CF43DB7AB641ADA85426F9CE69626B_11</vt:lpwstr>
  </property>
</Properties>
</file>